
<file path=[Content_Types].xml><?xml version="1.0" encoding="utf-8"?>
<Types xmlns="http://schemas.openxmlformats.org/package/2006/content-types">
  <Default Extension="jpg" ContentType="image/jpeg"/>
  <Default Extension="rels" ContentType="application/vnd.openxmlformats-package.relationships+xml"/>
  <Default Extension="png" ContentType="image/png"/>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settings.xml" ContentType="application/vnd.openxmlformats-officedocument.wordprocessingml.settings+xml"/>
  <Override PartName="/word/comments.xml" ContentType="application/vnd.openxmlformats-officedocument.wordprocessingml.comments+xml"/>
  <Override PartName="/word/footer1.xml" ContentType="application/vnd.openxmlformats-officedocument.wordprocessingml.footer+xml"/>
</Types>
</file>

<file path=_rels/.rels><?xml version="1.0" encoding="UTF-8" standalone="yes"?><Relationships xmlns="http://schemas.openxmlformats.org/package/2006/relationships"><Relationship Target="docProps/core.xml" Type="http://schemas.openxmlformats.org/package/2006/relationships/metadata/core-properties" Id="rId2"/><Relationship Target="docProps/app.xml" Type="http://schemas.openxmlformats.org/officeDocument/2006/relationships/extended-properties" Id="rId1"/><Relationship Target="word/document.xml" Type="http://schemas.openxmlformats.org/officeDocument/2006/relationships/officeDocument" Id="rId3"/></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P="00000000" w:rsidRPr="00000000" w:rsidR="00000000" w:rsidDel="00000000" w:rsidRDefault="00000000">
      <w:pPr>
        <w:keepNext w:val="0"/>
        <w:keepLines w:val="0"/>
        <w:widowControl w:val="0"/>
        <w:contextualSpacing w:val="0"/>
      </w:pPr>
      <w:r w:rsidRPr="00000000" w:rsidR="00000000" w:rsidDel="00000000">
        <w:rPr>
          <w:b w:val="1"/>
          <w:rtl w:val="0"/>
        </w:rPr>
        <w:t xml:space="preserve">1. </w:t>
      </w:r>
      <w:r w:rsidRPr="00000000" w:rsidR="00000000" w:rsidDel="00000000">
        <w:rPr>
          <w:b w:val="1"/>
          <w:rtl w:val="0"/>
        </w:rPr>
        <w:t xml:space="preserve">Procesor DLX byl implementován ve dvou variantách (níže). Určete teoretické zrychlení proudově pracujícího procesoru daných parametrů, je-li </w:t>
      </w:r>
      <w:r w:rsidRPr="00000000" w:rsidR="00000000" w:rsidDel="00000000">
        <w:rPr>
          <w:b w:val="1"/>
          <w:color w:val="444444"/>
          <w:rtl w:val="0"/>
        </w:rPr>
        <w:t xml:space="preserve">CPI</w:t>
      </w:r>
      <w:r w:rsidRPr="00000000" w:rsidR="00000000" w:rsidDel="00000000">
        <w:rPr>
          <w:b w:val="1"/>
          <w:rtl w:val="0"/>
        </w:rPr>
        <w:t xml:space="preserve"> proudově pracujícího procesoru ideální, tedy nedochází k pozastavování (stalls). [2 body]</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9"/>
        </w:numPr>
        <w:ind w:left="700" w:hanging="359"/>
        <w:contextualSpacing w:val="1"/>
      </w:pPr>
      <w:r w:rsidRPr="00000000" w:rsidR="00000000" w:rsidDel="00000000">
        <w:rPr>
          <w:b w:val="1"/>
          <w:rtl w:val="0"/>
        </w:rPr>
        <w:t xml:space="preserve">Jedno cyklový (single-cycle CPU), T</w:t>
      </w:r>
      <w:r w:rsidRPr="00000000" w:rsidR="00000000" w:rsidDel="00000000">
        <w:rPr>
          <w:b w:val="1"/>
          <w:vertAlign w:val="subscript"/>
          <w:rtl w:val="0"/>
        </w:rPr>
        <w:t xml:space="preserve">clk</w:t>
      </w:r>
      <w:r w:rsidRPr="00000000" w:rsidR="00000000" w:rsidDel="00000000">
        <w:rPr>
          <w:b w:val="1"/>
          <w:rtl w:val="0"/>
        </w:rPr>
        <w:t xml:space="preserve">=200ns, CPI=1</w:t>
      </w:r>
    </w:p>
    <w:p w:rsidP="00000000" w:rsidRPr="00000000" w:rsidR="00000000" w:rsidDel="00000000" w:rsidRDefault="00000000">
      <w:pPr>
        <w:keepNext w:val="0"/>
        <w:keepLines w:val="0"/>
        <w:widowControl w:val="0"/>
        <w:numPr>
          <w:ilvl w:val="0"/>
          <w:numId w:val="9"/>
        </w:numPr>
        <w:ind w:left="700" w:hanging="359"/>
        <w:contextualSpacing w:val="1"/>
      </w:pPr>
      <w:r w:rsidRPr="00000000" w:rsidR="00000000" w:rsidDel="00000000">
        <w:rPr>
          <w:b w:val="1"/>
          <w:rtl w:val="0"/>
        </w:rPr>
        <w:t xml:space="preserve">Proudově pracující (pipelined), rozdělen do 7 stupňů, jejichž zpoždění kombinační části je t</w:t>
      </w:r>
      <w:r w:rsidRPr="00000000" w:rsidR="00000000" w:rsidDel="00000000">
        <w:rPr>
          <w:b w:val="1"/>
          <w:vertAlign w:val="subscript"/>
          <w:rtl w:val="0"/>
        </w:rPr>
        <w:t xml:space="preserve">IF1</w:t>
      </w:r>
      <w:r w:rsidRPr="00000000" w:rsidR="00000000" w:rsidDel="00000000">
        <w:rPr>
          <w:b w:val="1"/>
          <w:rtl w:val="0"/>
        </w:rPr>
        <w:t xml:space="preserve">=30ns, t</w:t>
      </w:r>
      <w:r w:rsidRPr="00000000" w:rsidR="00000000" w:rsidDel="00000000">
        <w:rPr>
          <w:b w:val="1"/>
          <w:vertAlign w:val="subscript"/>
          <w:rtl w:val="0"/>
        </w:rPr>
        <w:t xml:space="preserve">IF2</w:t>
      </w:r>
      <w:r w:rsidRPr="00000000" w:rsidR="00000000" w:rsidDel="00000000">
        <w:rPr>
          <w:b w:val="1"/>
          <w:rtl w:val="0"/>
        </w:rPr>
        <w:t xml:space="preserve">=20ns, t</w:t>
      </w:r>
      <w:r w:rsidRPr="00000000" w:rsidR="00000000" w:rsidDel="00000000">
        <w:rPr>
          <w:b w:val="1"/>
          <w:vertAlign w:val="subscript"/>
          <w:rtl w:val="0"/>
        </w:rPr>
        <w:t xml:space="preserve">ID</w:t>
      </w:r>
      <w:r w:rsidRPr="00000000" w:rsidR="00000000" w:rsidDel="00000000">
        <w:rPr>
          <w:b w:val="1"/>
          <w:rtl w:val="0"/>
        </w:rPr>
        <w:t xml:space="preserve">=40ns, t</w:t>
      </w:r>
      <w:r w:rsidRPr="00000000" w:rsidR="00000000" w:rsidDel="00000000">
        <w:rPr>
          <w:b w:val="1"/>
          <w:vertAlign w:val="subscript"/>
          <w:rtl w:val="0"/>
        </w:rPr>
        <w:t xml:space="preserve">EX</w:t>
      </w:r>
      <w:r w:rsidRPr="00000000" w:rsidR="00000000" w:rsidDel="00000000">
        <w:rPr>
          <w:b w:val="1"/>
          <w:rtl w:val="0"/>
        </w:rPr>
        <w:t xml:space="preserve">=30ns, t</w:t>
      </w:r>
      <w:r w:rsidRPr="00000000" w:rsidR="00000000" w:rsidDel="00000000">
        <w:rPr>
          <w:b w:val="1"/>
          <w:vertAlign w:val="subscript"/>
          <w:rtl w:val="0"/>
        </w:rPr>
        <w:t xml:space="preserve">MEM1</w:t>
      </w:r>
      <w:r w:rsidRPr="00000000" w:rsidR="00000000" w:rsidDel="00000000">
        <w:rPr>
          <w:b w:val="1"/>
          <w:rtl w:val="0"/>
        </w:rPr>
        <w:t xml:space="preserve">=25ns, t</w:t>
      </w:r>
      <w:r w:rsidRPr="00000000" w:rsidR="00000000" w:rsidDel="00000000">
        <w:rPr>
          <w:b w:val="1"/>
          <w:vertAlign w:val="subscript"/>
          <w:rtl w:val="0"/>
        </w:rPr>
        <w:t xml:space="preserve">MEM2</w:t>
      </w:r>
      <w:r w:rsidRPr="00000000" w:rsidR="00000000" w:rsidDel="00000000">
        <w:rPr>
          <w:b w:val="1"/>
          <w:rtl w:val="0"/>
        </w:rPr>
        <w:t xml:space="preserve">=25ns, t</w:t>
      </w:r>
      <w:r w:rsidRPr="00000000" w:rsidR="00000000" w:rsidDel="00000000">
        <w:rPr>
          <w:b w:val="1"/>
          <w:vertAlign w:val="subscript"/>
          <w:rtl w:val="0"/>
        </w:rPr>
        <w:t xml:space="preserve">WB</w:t>
      </w:r>
      <w:r w:rsidRPr="00000000" w:rsidR="00000000" w:rsidDel="00000000">
        <w:rPr>
          <w:b w:val="1"/>
          <w:rtl w:val="0"/>
        </w:rPr>
        <w:t xml:space="preserve">=30ns. </w:t>
      </w:r>
    </w:p>
    <w:p w:rsidP="00000000" w:rsidRPr="00000000" w:rsidR="00000000" w:rsidDel="00000000" w:rsidRDefault="00000000">
      <w:pPr>
        <w:keepNext w:val="0"/>
        <w:keepLines w:val="0"/>
        <w:widowControl w:val="0"/>
        <w:contextualSpacing w:val="0"/>
      </w:pPr>
      <w:r w:rsidRPr="00000000" w:rsidR="00000000" w:rsidDel="00000000">
        <w:rPr>
          <w:rtl w:val="0"/>
        </w:rPr>
        <w:t xml:space="preserve"> </w:t>
      </w:r>
    </w:p>
    <w:p w:rsidP="00000000" w:rsidRPr="00000000" w:rsidR="00000000" w:rsidDel="00000000" w:rsidRDefault="00000000">
      <w:pPr>
        <w:keepNext w:val="0"/>
        <w:keepLines w:val="0"/>
        <w:widowControl w:val="0"/>
        <w:contextualSpacing w:val="0"/>
      </w:pPr>
      <w:r w:rsidRPr="00000000" w:rsidR="00000000" w:rsidDel="00000000">
        <w:rPr>
          <w:rtl w:val="0"/>
        </w:rPr>
        <w:t xml:space="preserve">Ideální CPI = 1</w:t>
      </w:r>
    </w:p>
    <w:p w:rsidP="00000000" w:rsidRPr="00000000" w:rsidR="00000000" w:rsidDel="00000000" w:rsidRDefault="00000000">
      <w:pPr>
        <w:keepNext w:val="0"/>
        <w:keepLines w:val="0"/>
        <w:widowControl w:val="0"/>
        <w:contextualSpacing w:val="0"/>
      </w:pPr>
      <w:r w:rsidRPr="00000000" w:rsidR="00000000" w:rsidDel="00000000">
        <w:rPr>
          <w:rtl w:val="0"/>
        </w:rPr>
        <w:t xml:space="preserve">T</w:t>
      </w:r>
      <w:r w:rsidRPr="00000000" w:rsidR="00000000" w:rsidDel="00000000">
        <w:rPr>
          <w:vertAlign w:val="subscript"/>
          <w:rtl w:val="0"/>
        </w:rPr>
        <w:t xml:space="preserve">clk2</w:t>
      </w:r>
      <w:r w:rsidRPr="00000000" w:rsidR="00000000" w:rsidDel="00000000">
        <w:rPr>
          <w:rtl w:val="0"/>
        </w:rPr>
        <w:t xml:space="preserve"> = 40 (</w:t>
      </w:r>
      <w:commentRangeStart w:id="0"/>
      <w:commentRangeStart w:id="1"/>
      <w:r w:rsidRPr="00000000" w:rsidR="00000000" w:rsidDel="00000000">
        <w:rPr>
          <w:rtl w:val="0"/>
        </w:rPr>
        <w:t xml:space="preserve">největší</w:t>
      </w:r>
      <w:commentRangeEnd w:id="0"/>
      <w:r w:rsidRPr="00000000" w:rsidR="00000000" w:rsidDel="00000000">
        <w:commentReference w:id="0"/>
      </w:r>
      <w:commentRangeEnd w:id="1"/>
      <w:r w:rsidRPr="00000000" w:rsidR="00000000" w:rsidDel="00000000">
        <w:commentReference w:id="1"/>
      </w:r>
      <w:r w:rsidRPr="00000000" w:rsidR="00000000" w:rsidDel="00000000">
        <w:rPr>
          <w:rtl w:val="0"/>
        </w:rPr>
        <w:t xml:space="preserve">)</w:t>
      </w:r>
      <w:r w:rsidRPr="00000000" w:rsidR="00000000" w:rsidDel="00000000">
        <w:rPr>
          <w:rtl w:val="0"/>
        </w:rPr>
      </w:r>
    </w:p>
    <w:p w:rsidP="00000000" w:rsidRPr="00000000" w:rsidR="00000000" w:rsidDel="00000000" w:rsidRDefault="00000000">
      <w:pPr>
        <w:keepNext w:val="0"/>
        <w:keepLines w:val="0"/>
        <w:widowControl w:val="0"/>
        <w:contextualSpacing w:val="0"/>
      </w:pPr>
      <m:oMath>
        <m:sSub>
          <m:sSubPr>
            <m:ctrlPr>
              <w:rPr/>
            </m:ctrlPr>
          </m:sSubPr>
          <m:e>
            <m:r>
              <w:rPr/>
              <m:t xml:space="preserve">T</m:t>
            </m:r>
          </m:e>
          <m:sub>
            <m:r>
              <w:rPr/>
              <m:t xml:space="preserve">cpu</m:t>
            </m:r>
          </m:sub>
        </m:sSub>
        <m:r>
          <w:rPr/>
          <m:t xml:space="preserve"> = </m:t>
        </m:r>
        <m:sSub>
          <m:sSubPr>
            <m:ctrlPr>
              <w:rPr>
                <w:vertAlign w:val="subscript"/>
              </w:rPr>
            </m:ctrlPr>
          </m:sSubPr>
          <m:e>
            <m:r>
              <w:rPr/>
              <m:t xml:space="preserve">T</m:t>
            </m:r>
          </m:e>
          <m:sub>
            <m:r>
              <w:rPr>
                <w:vertAlign w:val="subscript"/>
              </w:rPr>
              <m:t xml:space="preserve">clk</m:t>
            </m:r>
          </m:sub>
        </m:sSub>
        <m:r>
          <w:rPr/>
          <m:t xml:space="preserve"> * IC * CPI = 40 * IC * 1 = 40 * IC</m:t>
        </m:r>
      </m:oMath>
      <w:r w:rsidRPr="00000000" w:rsidR="00000000" w:rsidDel="00000000">
        <w:rPr>
          <w:rtl w:val="0"/>
        </w:rPr>
        <w:t xml:space="preserve">q</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m:oMath>
        <m:r>
          <w:rPr>
            <w:sz w:val="48"/>
          </w:rPr>
          <m:t xml:space="preserve">Zrychlení = </m:t>
        </m:r>
        <m:f>
          <m:fPr>
            <m:ctrlPr>
              <w:rPr>
                <w:sz w:val="48"/>
              </w:rPr>
            </m:ctrlPr>
          </m:fPr>
          <m:num>
            <m:sSup>
              <m:sSupPr>
                <m:ctrlPr>
                  <w:rPr/>
                </m:ctrlPr>
              </m:sSupPr>
              <m:e>
                <m:r>
                  <w:rPr>
                    <w:sz w:val="48"/>
                  </w:rPr>
                  <m:t xml:space="preserve">IC*CPI*T</m:t>
                </m:r>
                <m:r>
                  <w:rPr/>
                  <m:t xml:space="preserve">CLK1</m:t>
                </m:r>
              </m:e>
              <m:sup/>
            </m:sSup>
          </m:num>
          <m:den>
            <m:r>
              <w:rPr>
                <w:sz w:val="48"/>
              </w:rPr>
              <m:t xml:space="preserve">IC*CPI*TCLK2</m:t>
            </m:r>
          </m:den>
        </m:f>
        <m:r>
          <w:rPr>
            <w:sz w:val="48"/>
          </w:rPr>
          <m:t xml:space="preserve">=</m:t>
        </m:r>
        <m:f>
          <m:fPr>
            <m:ctrlPr>
              <w:rPr>
                <w:sz w:val="48"/>
              </w:rPr>
            </m:ctrlPr>
          </m:fPr>
          <m:num>
            <m:sSup>
              <m:sSupPr>
                <m:ctrlPr>
                  <w:rPr>
                    <w:sz w:val="48"/>
                  </w:rPr>
                </m:ctrlPr>
              </m:sSupPr>
              <m:e>
                <m:r>
                  <w:rPr>
                    <w:sz w:val="48"/>
                  </w:rPr>
                  <m:t xml:space="preserve">IC*1*200</m:t>
                </m:r>
              </m:e>
              <m:sup/>
            </m:sSup>
          </m:num>
          <m:den>
            <m:r>
              <w:rPr>
                <w:sz w:val="48"/>
              </w:rPr>
              <m:t xml:space="preserve">IC*1*40</m:t>
            </m:r>
          </m:den>
        </m:f>
        <m:r>
          <w:rPr>
            <w:sz w:val="48"/>
          </w:rPr>
          <m:t xml:space="preserve">=5</m:t>
        </m:r>
      </m:oMath>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Napište program pro  počítač s akumulátorově-orientovaným souborem instrukcí (accumulator-oriented ISA), který bude   vyhodnocovat následující výraz: X=A+B*(C-D). (instrukce používají absolutní adresaci. V programu použijte A,B,C,D a X jako symbolické adresy proměnných v paměti.) [2 body] </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LOAD [C]</w:t>
      </w:r>
    </w:p>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SUB [D]</w:t>
      </w:r>
    </w:p>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MUL [B]</w:t>
      </w:r>
    </w:p>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ADD [A]</w:t>
      </w:r>
    </w:p>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STORE [X]</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předpoklad implementace SUB: store(load - arg)</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Paměť s prokládaným cyklem a její souvislosti s vektorovými počítači. Jak tato paměť funguje, a proč ji s výhodou využíváme u v</w:t>
      </w:r>
      <w:r w:rsidRPr="00000000" w:rsidR="00000000" w:rsidDel="00000000">
        <w:rPr>
          <w:b w:val="1"/>
          <w:rtl w:val="0"/>
        </w:rPr>
        <w:t xml:space="preserve">ektorových počítačů? [2 body]</w:t>
      </w:r>
    </w:p>
    <w:p w:rsidP="00000000" w:rsidRPr="00000000" w:rsidR="00000000" w:rsidDel="00000000" w:rsidRDefault="00000000">
      <w:pPr>
        <w:keepNext w:val="0"/>
        <w:keepLines w:val="0"/>
        <w:widowControl w:val="0"/>
        <w:contextualSpacing w:val="0"/>
        <w:rPr/>
      </w:pPr>
      <w:r w:rsidRPr="00000000" w:rsidR="00000000" w:rsidDel="00000000">
        <w:rPr>
          <w:b w:val="1"/>
          <w:rtl w:val="0"/>
        </w:rPr>
        <w:t xml:space="preserve">                                                                                     </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b w:val="1"/>
          <w:rtl w:val="0"/>
        </w:rPr>
        <w:t xml:space="preserve">Paměť s prokládanými cykly (interleaved memory) </w:t>
      </w:r>
      <w:r w:rsidRPr="00000000" w:rsidR="00000000" w:rsidDel="00000000">
        <w:rPr>
          <w:rtl w:val="0"/>
        </w:rPr>
        <w:t xml:space="preserve">se používá ve výkonných počítačích ke snížení cyklu paměti. Hlavní paměť je rozdělená do několika bloků (bank) pracujících samostatně a schopných provádět nezávisle čtecí nebo zápisový cyklus. Jestliže procesor komunikuje střídavě s různými paměťovými bloky, mohou přenosy probíhat paralelně a komunikace mezi pamětí a procesorem se celkově zrychlí. Doba potřebná k realizaci jedné komunikace mezi blokem a procesorem se nazývá cyklus bloku. Systém je vyvážený, jestliže je paměť rozdělená alespoň do tolika bloků, kolik taktů trvá jeden cyklus bloku. Znamená to, že procesor může v každém taktu provést jeden přístup do paměti. Cyklus bloku trvá ve vektorových počítačích obvykle 4 nebo 8 taktu, takže stačí, aby paměť byla rozdělená do 4 nebo 8 bloků.</w:t>
      </w:r>
    </w:p>
    <w:p w:rsidP="00000000" w:rsidRPr="00000000" w:rsidR="00000000" w:rsidDel="00000000" w:rsidRDefault="00000000">
      <w:pPr>
        <w:spacing w:lineRule="auto" w:line="240"/>
        <w:contextualSpacing w:val="0"/>
        <w:rPr/>
      </w:pPr>
      <w:r w:rsidRPr="00000000" w:rsidR="00000000" w:rsidDel="00000000">
        <w:rPr>
          <w:highlight w:val="white"/>
          <w:rtl w:val="0"/>
        </w:rPr>
        <w:t xml:space="preserve">Vektorové prvky mají známy formát přístupu do paměti M → prokládaná paměť M pracuje efektivně(nahrazuje cache).</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Charakterizujte superpipeline procesor. Srovnejte ho z hlediska výkonnostní rovnice se superskalárním procesorem. [2 body]</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b w:val="1"/>
          <w:rtl w:val="0"/>
        </w:rPr>
        <w:t xml:space="preserve">Superpipeline procesor</w:t>
      </w:r>
      <w:r w:rsidRPr="00000000" w:rsidR="00000000" w:rsidDel="00000000">
        <w:rPr>
          <w:rtl w:val="0"/>
        </w:rPr>
        <w:t xml:space="preserve"> - paralelismus v čase - dlouho trvající operace (například F a M) se rozdělí na více částí, aby se zkrátila doba jejich vykonávání (tím pádem se zkrátí T</w:t>
      </w:r>
      <w:r w:rsidRPr="00000000" w:rsidR="00000000" w:rsidDel="00000000">
        <w:rPr>
          <w:vertAlign w:val="subscript"/>
          <w:rtl w:val="0"/>
        </w:rPr>
        <w:t xml:space="preserve">clk</w:t>
      </w:r>
      <w:r w:rsidRPr="00000000" w:rsidR="00000000" w:rsidDel="00000000">
        <w:rPr>
          <w:rtl w:val="0"/>
        </w:rPr>
        <w:t xml:space="preserve"> ve výkonnostní rovnici). Musí se však dávat větší pozor na hazardy, kterých může vznikat více. Zvýší se také Hit time a Miss penalty.</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Doplňte do vět MR, MP, MAPI a HT, tak, aby byly pravdivé:</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Za jinak stejných podmínek se zvětšením kapacity cache sníží …… ale zvýší ………</w:t>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   Za jinak stejných podmínek se při zvětšování velikosti bloku snižuje ………… a zvyšuje ……… ale při růstu velikosti bloku nad určitou mez se zvyšuje i ……. [2 body]</w:t>
      </w:r>
    </w:p>
    <w:p w:rsidP="00000000" w:rsidRPr="00000000" w:rsidR="00000000" w:rsidDel="00000000" w:rsidRDefault="00000000">
      <w:pPr>
        <w:keepNext w:val="0"/>
        <w:keepLines w:val="0"/>
        <w:widowControl w:val="0"/>
        <w:ind w:left="0" w:firstLine="0"/>
        <w:contextualSpacing w:val="0"/>
      </w:pPr>
      <w:r w:rsidRPr="00000000" w:rsidR="00000000" w:rsidDel="00000000">
        <w:rPr>
          <w:b w:val="1"/>
          <w:rtl w:val="0"/>
        </w:rPr>
        <w:tab/>
      </w:r>
    </w:p>
    <w:p w:rsidP="00000000" w:rsidRPr="00000000" w:rsidR="00000000" w:rsidDel="00000000" w:rsidRDefault="00000000">
      <w:pPr>
        <w:keepNext w:val="0"/>
        <w:keepLines w:val="0"/>
        <w:widowControl w:val="0"/>
        <w:contextualSpacing w:val="0"/>
      </w:pPr>
      <w:r w:rsidRPr="00000000" w:rsidR="00000000" w:rsidDel="00000000">
        <w:rPr>
          <w:rtl w:val="0"/>
        </w:rPr>
        <w:t xml:space="preserve">a) MR, HT</w:t>
      </w:r>
    </w:p>
    <w:p w:rsidP="00000000" w:rsidRPr="00000000" w:rsidR="00000000" w:rsidDel="00000000" w:rsidRDefault="00000000">
      <w:pPr>
        <w:keepNext w:val="0"/>
        <w:keepLines w:val="0"/>
        <w:widowControl w:val="0"/>
        <w:contextualSpacing w:val="0"/>
      </w:pPr>
      <w:r w:rsidRPr="00000000" w:rsidR="00000000" w:rsidDel="00000000">
        <w:rPr>
          <w:rtl w:val="0"/>
        </w:rPr>
        <w:t xml:space="preserve">b) MR, MP, MR</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Uvažujte celočíselný proudově pracující procesor DLX. Doplňte do šablony časový průběh vyhodnocování instrukcí v 7-superpipelined procesoru a zodpovězte otázky. Procesor má stejné stupně proudového zpracování jako klasický 5-stupňový DLX s tím, že přístup do instrukční a datové paměti byl rozdělen do 2 stupňů (jinak by zpoždění těchto stupňů omezovalo hodinovou frekvenci procesoru). Stupně proudového zpracování jsou následující: F1 (začátek přístupu do instrukční cache), F2 (dokončení přístupu do instrukční cache), D (dekódování a čtení operandů z regist za předpokladu nalezení položky v instrukční respektive datové cache).</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Definujte z jakých stupňů pipeline do jakých stupňů pipeline je vhodné vést forwarding. (Pipeline registry na rozhraní Alpha a Beta považujeme za součást stupně Beta, například registr oddělující M1 od M2 považujeme za součást stupně M2.) [2 body]</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M1→E</w:t>
      </w:r>
    </w:p>
    <w:p w:rsidP="00000000" w:rsidRPr="00000000" w:rsidR="00000000" w:rsidDel="00000000" w:rsidRDefault="00000000">
      <w:pPr>
        <w:contextualSpacing w:val="0"/>
      </w:pPr>
      <w:r w:rsidRPr="00000000" w:rsidR="00000000" w:rsidDel="00000000">
        <w:rPr>
          <w:rtl w:val="0"/>
        </w:rPr>
        <w:t xml:space="preserve">M2→E</w:t>
      </w:r>
    </w:p>
    <w:p w:rsidP="00000000" w:rsidRPr="00000000" w:rsidR="00000000" w:rsidDel="00000000" w:rsidRDefault="00000000">
      <w:pPr>
        <w:contextualSpacing w:val="0"/>
      </w:pPr>
      <w:commentRangeStart w:id="6"/>
      <w:commentRangeStart w:id="7"/>
      <w:commentRangeStart w:id="8"/>
      <w:commentRangeStart w:id="9"/>
      <w:commentRangeStart w:id="10"/>
      <w:r w:rsidRPr="00000000" w:rsidR="00000000" w:rsidDel="00000000">
        <w:rPr>
          <w:rtl w:val="0"/>
        </w:rPr>
        <w:t xml:space="preserve">M1→D</w:t>
      </w:r>
      <w:commentRangeEnd w:id="6"/>
      <w:r w:rsidRPr="00000000" w:rsidR="00000000" w:rsidDel="00000000">
        <w:commentReference w:id="6"/>
      </w:r>
      <w:commentRangeEnd w:id="7"/>
      <w:r w:rsidRPr="00000000" w:rsidR="00000000" w:rsidDel="00000000">
        <w:commentReference w:id="7"/>
      </w:r>
      <w:commentRangeEnd w:id="8"/>
      <w:r w:rsidRPr="00000000" w:rsidR="00000000" w:rsidDel="00000000">
        <w:commentReference w:id="8"/>
      </w:r>
      <w:commentRangeEnd w:id="9"/>
      <w:r w:rsidRPr="00000000" w:rsidR="00000000" w:rsidDel="00000000">
        <w:commentReference w:id="9"/>
      </w:r>
      <w:commentRangeEnd w:id="10"/>
      <w:r w:rsidRPr="00000000" w:rsidR="00000000" w:rsidDel="00000000">
        <w:commentReference w:id="10"/>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M2→D </w:t>
        <w:tab/>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1"/>
          <w:numId w:val="15"/>
        </w:numPr>
        <w:spacing w:lineRule="auto" w:after="0" w:line="276" w:before="0"/>
        <w:ind w:left="690" w:right="0" w:hanging="359"/>
        <w:contextualSpacing w:val="1"/>
        <w:jc w:val="left"/>
      </w:pPr>
      <w:r w:rsidRPr="00000000" w:rsidR="00000000" w:rsidDel="00000000">
        <w:rPr>
          <w:b w:val="1"/>
          <w:rtl w:val="0"/>
        </w:rPr>
        <w:t xml:space="preserve">Naznačte časový průběh vykonávání programu s použitím Vámi definovaného forwardingu za předpokladu ideální instrukční i datové cache. Instrukce BNEZ je normální podmíněný skok, podmínka je vyhodnocena a PC změněno ve stupni D. Obsah  </w:t>
      </w:r>
      <w:commentRangeStart w:id="11"/>
      <w:commentRangeStart w:id="12"/>
      <w:commentRangeStart w:id="13"/>
      <w:r w:rsidRPr="00000000" w:rsidR="00000000" w:rsidDel="00000000">
        <w:rPr>
          <w:b w:val="1"/>
          <w:rtl w:val="0"/>
        </w:rPr>
        <w:t xml:space="preserve">registru</w:t>
      </w:r>
      <w:commentRangeEnd w:id="11"/>
      <w:r w:rsidRPr="00000000" w:rsidR="00000000" w:rsidDel="00000000">
        <w:commentReference w:id="11"/>
      </w:r>
      <w:commentRangeEnd w:id="12"/>
      <w:r w:rsidRPr="00000000" w:rsidR="00000000" w:rsidDel="00000000">
        <w:commentReference w:id="12"/>
      </w:r>
      <w:commentRangeEnd w:id="13"/>
      <w:r w:rsidRPr="00000000" w:rsidR="00000000" w:rsidDel="00000000">
        <w:commentReference w:id="13"/>
      </w:r>
      <w:r w:rsidRPr="00000000" w:rsidR="00000000" w:rsidDel="00000000">
        <w:rPr>
          <w:b w:val="1"/>
          <w:rtl w:val="0"/>
        </w:rPr>
        <w:t xml:space="preserve"> zapsaný do registrového pole v rámci stupně W může být zároveň přečten závislou instrukcí ve stupni D. Registr R3 obsahuje hodnotu 4. Všechny hazardy jsou rozpoznány ve stupni D. [2 body]</w:t>
      </w:r>
    </w:p>
    <w:p w:rsidP="00000000" w:rsidRPr="00000000" w:rsidR="00000000" w:rsidDel="00000000" w:rsidRDefault="00000000">
      <w:pPr>
        <w:keepNext w:val="0"/>
        <w:keepLines w:val="0"/>
        <w:widowControl w:val="0"/>
        <w:contextualSpacing w:val="0"/>
      </w:pPr>
      <w:r w:rsidRPr="00000000" w:rsidR="00000000" w:rsidDel="00000000">
        <w:rPr>
          <w:rtl w:val="0"/>
        </w:rPr>
      </w:r>
    </w:p>
    <w:tbl>
      <w:tblPr>
        <w:tblStyle w:val="Table1"/>
        <w:bidiVisual w:val="0"/>
        <w:tblW w:w="9855.0" w:type="dxa"/>
        <w:jc w:val="left"/>
        <w:tblInd w:w="-14.0" w:type="dxa"/>
        <w:tblBorders>
          <w:top w:color="dee7ec" w:space="0" w:val="single" w:sz="8"/>
          <w:left w:color="dee7ec" w:space="0" w:val="single" w:sz="8"/>
          <w:bottom w:color="dee7ec" w:space="0" w:val="single" w:sz="8"/>
          <w:right w:color="dee7ec" w:space="0" w:val="single" w:sz="8"/>
          <w:insideH w:color="dee7ec" w:space="0" w:val="single" w:sz="8"/>
          <w:insideV w:color="dee7ec" w:space="0" w:val="single" w:sz="8"/>
        </w:tblBorders>
        <w:tblLayout w:type="fixed"/>
        <w:tblLook w:val="0600"/>
      </w:tblPr>
      <w:tblGrid>
        <w:gridCol w:w="3420"/>
        <w:gridCol w:w="360"/>
        <w:gridCol w:w="360"/>
        <w:gridCol w:w="360"/>
        <w:gridCol w:w="360"/>
        <w:gridCol w:w="405"/>
        <w:gridCol w:w="405"/>
        <w:gridCol w:w="375"/>
        <w:gridCol w:w="465"/>
        <w:gridCol w:w="390"/>
        <w:gridCol w:w="390"/>
        <w:gridCol w:w="405"/>
        <w:gridCol w:w="420"/>
        <w:gridCol w:w="375"/>
        <w:gridCol w:w="435"/>
        <w:gridCol w:w="465"/>
        <w:gridCol w:w="465"/>
        <w:tblGridChange w:id="0">
          <w:tblGrid>
            <w:gridCol w:w="3420"/>
            <w:gridCol w:w="360"/>
            <w:gridCol w:w="360"/>
            <w:gridCol w:w="360"/>
            <w:gridCol w:w="360"/>
            <w:gridCol w:w="405"/>
            <w:gridCol w:w="405"/>
            <w:gridCol w:w="375"/>
            <w:gridCol w:w="465"/>
            <w:gridCol w:w="390"/>
            <w:gridCol w:w="390"/>
            <w:gridCol w:w="405"/>
            <w:gridCol w:w="420"/>
            <w:gridCol w:w="375"/>
            <w:gridCol w:w="435"/>
            <w:gridCol w:w="465"/>
            <w:gridCol w:w="465"/>
          </w:tblGrid>
        </w:tblGridChange>
      </w:tblGrid>
      <w:tr>
        <w:trPr>
          <w:trHeight w:val="360" w:hRule="atLeast"/>
        </w:trP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tl w:val="0"/>
              </w:rPr>
              <w:t xml:space="preserve">Clock cycle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3</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4</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5</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6</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7</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8</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9</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10</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13</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14</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15</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t xml:space="preserve">16</w:t>
            </w:r>
          </w:p>
        </w:tc>
      </w:tr>
      <w:tr>
        <w:trPr>
          <w:trHeight w:val="360" w:hRule="atLeast"/>
        </w:trP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Start: LW R5, 0(R4)</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highlight w:val="magenta"/>
                <w:rtl w:val="0"/>
              </w:rPr>
              <w:t xml:space="preserve">W</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       ADD R4, R5, R4</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highlight w:val="magenta"/>
                <w:rtl w:val="0"/>
              </w:rPr>
              <w:t xml:space="preserve">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W</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       SUBUI R3, R3, #1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highlight w:val="cyan"/>
                <w:rtl w:val="0"/>
              </w:rPr>
              <w:t xml:space="preserve">M1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W</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rPr>
          <w:trHeight w:val="80" w:hRule="atLeast"/>
        </w:trP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       NOP</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W</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rPr>
          <w:trHeight w:val="380" w:hRule="atLeast"/>
        </w:trP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       BNEZ R3, LAB2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highlight w:val="cyan"/>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W</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       ADD R4, R5, R4</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       ADD R4, R5, R4</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commentRangeStart w:id="14"/>
            <w:commentRangeStart w:id="15"/>
            <w:r w:rsidRPr="00000000" w:rsidR="00000000" w:rsidDel="00000000">
              <w:rPr>
                <w:color w:val="b7b7b7"/>
                <w:sz w:val="20"/>
                <w:rtl w:val="0"/>
              </w:rPr>
              <w:t xml:space="preserve">F1</w:t>
            </w:r>
            <w:commentRangeEnd w:id="14"/>
            <w:r w:rsidRPr="00000000" w:rsidR="00000000" w:rsidDel="00000000">
              <w:commentReference w:id="14"/>
            </w:r>
            <w:commentRangeEnd w:id="15"/>
            <w:r w:rsidRPr="00000000" w:rsidR="00000000" w:rsidDel="00000000">
              <w:commentReference w:id="15"/>
            </w: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r>
      <w:tr>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pPr>
            <w:r w:rsidRPr="00000000" w:rsidR="00000000" w:rsidDel="00000000">
              <w:rPr>
                <w:rFonts w:cs="Courier New" w:hAnsi="Courier New" w:eastAsia="Courier New" w:ascii="Courier New"/>
                <w:rtl w:val="0"/>
              </w:rPr>
              <w:t xml:space="preserve">LAB2: BNEZ R3, LAB2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rtl w:val="0"/>
              </w:rPr>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F2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D</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E</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M1</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M2</w:t>
            </w:r>
          </w:p>
        </w:tc>
        <w:tc>
          <w:tcPr>
            <w:tcMar>
              <w:top w:w="40.0" w:type="dxa"/>
              <w:left w:w="40.0" w:type="dxa"/>
              <w:bottom w:w="40.0" w:type="dxa"/>
              <w:right w:w="40.0" w:type="dxa"/>
            </w:tcMar>
          </w:tcPr>
          <w:p w:rsidP="00000000" w:rsidRPr="00000000" w:rsidR="00000000" w:rsidDel="00000000" w:rsidRDefault="00000000">
            <w:pPr>
              <w:keepNext w:val="0"/>
              <w:keepLines w:val="0"/>
              <w:widowControl w:val="0"/>
              <w:contextualSpacing w:val="0"/>
              <w:jc w:val="center"/>
            </w:pPr>
            <w:r w:rsidRPr="00000000" w:rsidR="00000000" w:rsidDel="00000000">
              <w:rPr>
                <w:sz w:val="20"/>
                <w:rtl w:val="0"/>
              </w:rPr>
              <w:t xml:space="preserve">W</w:t>
            </w:r>
          </w:p>
        </w:tc>
      </w:tr>
    </w:tbl>
    <w:p w:rsidP="00000000" w:rsidRPr="00000000" w:rsidR="00000000" w:rsidDel="00000000" w:rsidRDefault="00000000">
      <w:pPr>
        <w:keepNext w:val="0"/>
        <w:keepLines w:val="0"/>
        <w:widowControl w:val="0"/>
        <w:contextualSpacing w:val="0"/>
      </w:pPr>
      <w:r w:rsidRPr="00000000" w:rsidR="00000000" w:rsidDel="00000000">
        <w:rPr>
          <w:rtl w:val="0"/>
        </w:rPr>
        <w:t xml:space="preserve">Forwarding </w:t>
      </w:r>
      <w:r w:rsidRPr="00000000" w:rsidR="00000000" w:rsidDel="00000000">
        <w:rPr>
          <w:highlight w:val="magenta"/>
          <w:rtl w:val="0"/>
        </w:rPr>
        <w:t xml:space="preserve">W → E </w:t>
      </w:r>
      <w:commentRangeStart w:id="16"/>
      <w:commentRangeStart w:id="17"/>
      <w:r w:rsidRPr="00000000" w:rsidR="00000000" w:rsidDel="00000000">
        <w:rPr>
          <w:rtl w:val="0"/>
        </w:rPr>
        <w:t xml:space="preserve">M1→E </w:t>
      </w:r>
      <w:commentRangeEnd w:id="16"/>
      <w:r w:rsidRPr="00000000" w:rsidR="00000000" w:rsidDel="00000000">
        <w:commentReference w:id="16"/>
      </w:r>
      <w:commentRangeEnd w:id="17"/>
      <w:r w:rsidRPr="00000000" w:rsidR="00000000" w:rsidDel="00000000">
        <w:commentReference w:id="17"/>
      </w:r>
      <w:r w:rsidRPr="00000000" w:rsidR="00000000" w:rsidDel="00000000">
        <w:rPr>
          <w:rtl w:val="0"/>
        </w:rPr>
        <w:t xml:space="preserve">a pro BNEZ </w:t>
      </w:r>
      <w:r w:rsidRPr="00000000" w:rsidR="00000000" w:rsidDel="00000000">
        <w:rPr>
          <w:highlight w:val="cyan"/>
          <w:rtl w:val="0"/>
        </w:rPr>
        <w:t xml:space="preserve">M1 → D</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Srovnejte výkonnost této modifikace procesoru DLX s procesorem DLX implementujícím klasickým celočíselným 5-stupňovým pipeline (Fetch, Decode, Execute, Memory, WriteBack) a forwardingem. Oba procesory jsou implementovány ve stejné technologii.</w:t>
      </w:r>
    </w:p>
    <w:p w:rsidP="00000000" w:rsidRPr="00000000" w:rsidR="00000000" w:rsidDel="00000000" w:rsidRDefault="00000000">
      <w:pPr>
        <w:keepNext w:val="0"/>
        <w:keepLines w:val="0"/>
        <w:widowControl w:val="0"/>
        <w:numPr>
          <w:ilvl w:val="2"/>
          <w:numId w:val="15"/>
        </w:numPr>
        <w:ind w:left="1110" w:hanging="359"/>
        <w:contextualSpacing w:val="1"/>
      </w:pPr>
      <w:r w:rsidRPr="00000000" w:rsidR="00000000" w:rsidDel="00000000">
        <w:rPr>
          <w:b w:val="1"/>
          <w:rtl w:val="0"/>
        </w:rPr>
        <w:t xml:space="preserve">Ke srovnání použijte výkonnostní rovnici procesoru (CPU performance equation) pro Tcpu. Rozeberte, jak jsou jednotlivé složky této rovnice ovlivněny přechodem z 5-stupňového na výše uvedený 7-stupňový pipeline a proč. [2 body]</w:t>
      </w:r>
    </w:p>
    <w:p w:rsidP="00000000" w:rsidRPr="00000000" w:rsidR="00000000" w:rsidDel="00000000" w:rsidRDefault="00000000">
      <w:pPr>
        <w:keepNext w:val="0"/>
        <w:keepLines w:val="0"/>
        <w:widowControl w:val="0"/>
        <w:numPr>
          <w:ilvl w:val="2"/>
          <w:numId w:val="15"/>
        </w:numPr>
        <w:ind w:left="1110" w:hanging="359"/>
        <w:contextualSpacing w:val="1"/>
      </w:pPr>
      <w:r w:rsidRPr="00000000" w:rsidR="00000000" w:rsidDel="00000000">
        <w:rPr>
          <w:b w:val="1"/>
          <w:rtl w:val="0"/>
        </w:rPr>
        <w:t xml:space="preserve">Za jakých podmínek okolností může být procesor s 5-stupňovým pipeline rychlejší než se 7-stupňovým pipeline? [2 body]</w:t>
      </w:r>
    </w:p>
    <w:p w:rsidP="00000000" w:rsidRPr="00000000" w:rsidR="00000000" w:rsidDel="00000000" w:rsidRDefault="00000000">
      <w:pPr>
        <w:keepNext w:val="0"/>
        <w:keepLines w:val="0"/>
        <w:widowControl w:val="0"/>
        <w:numPr>
          <w:ilvl w:val="2"/>
          <w:numId w:val="15"/>
        </w:numPr>
        <w:ind w:left="1110" w:hanging="359"/>
        <w:contextualSpacing w:val="1"/>
      </w:pPr>
      <w:r w:rsidRPr="00000000" w:rsidR="00000000" w:rsidDel="00000000">
        <w:rPr>
          <w:b w:val="1"/>
          <w:rtl w:val="0"/>
        </w:rPr>
        <w:t xml:space="preserve">Uveďte kolik činí u obou procesorů Use Delay a Branch Penalty (za předpokladu ideální instrukční a datové cache. [2 body]</w:t>
      </w:r>
    </w:p>
    <w:p w:rsidP="00000000" w:rsidRPr="00000000" w:rsidR="00000000" w:rsidDel="00000000" w:rsidRDefault="00000000">
      <w:pPr>
        <w:keepNext w:val="0"/>
        <w:keepLines w:val="0"/>
        <w:widowControl w:val="0"/>
        <w:numPr>
          <w:ilvl w:val="3"/>
          <w:numId w:val="15"/>
        </w:numPr>
        <w:ind w:left="1530" w:hanging="359"/>
        <w:contextualSpacing w:val="1"/>
      </w:pPr>
      <w:r w:rsidRPr="00000000" w:rsidR="00000000" w:rsidDel="00000000">
        <w:rPr>
          <w:b w:val="1"/>
          <w:rtl w:val="0"/>
        </w:rPr>
        <w:t xml:space="preserve">5-stupňový pipeline:</w:t>
      </w:r>
    </w:p>
    <w:p w:rsidP="00000000" w:rsidRPr="00000000" w:rsidR="00000000" w:rsidDel="00000000" w:rsidRDefault="00000000">
      <w:pPr>
        <w:keepNext w:val="0"/>
        <w:keepLines w:val="0"/>
        <w:widowControl w:val="0"/>
        <w:numPr>
          <w:ilvl w:val="3"/>
          <w:numId w:val="15"/>
        </w:numPr>
        <w:ind w:left="1530" w:hanging="359"/>
        <w:contextualSpacing w:val="1"/>
      </w:pPr>
      <w:r w:rsidRPr="00000000" w:rsidR="00000000" w:rsidDel="00000000">
        <w:rPr>
          <w:b w:val="1"/>
          <w:rtl w:val="0"/>
        </w:rPr>
        <w:t xml:space="preserve">7-stupňový pipeline:</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i) T</w:t>
      </w:r>
      <w:r w:rsidRPr="00000000" w:rsidR="00000000" w:rsidDel="00000000">
        <w:rPr>
          <w:vertAlign w:val="subscript"/>
          <w:rtl w:val="0"/>
        </w:rPr>
        <w:t xml:space="preserve">cpu</w:t>
      </w:r>
      <w:r w:rsidRPr="00000000" w:rsidR="00000000" w:rsidDel="00000000">
        <w:rPr>
          <w:rtl w:val="0"/>
        </w:rPr>
        <w:t xml:space="preserve">=IC * CPI * T</w:t>
      </w:r>
      <w:r w:rsidRPr="00000000" w:rsidR="00000000" w:rsidDel="00000000">
        <w:rPr>
          <w:vertAlign w:val="subscript"/>
          <w:rtl w:val="0"/>
        </w:rPr>
        <w:t xml:space="preserve">clk</w:t>
      </w:r>
    </w:p>
    <w:p w:rsidP="00000000" w:rsidRPr="00000000" w:rsidR="00000000" w:rsidDel="00000000" w:rsidRDefault="00000000">
      <w:pPr>
        <w:keepNext w:val="0"/>
        <w:keepLines w:val="0"/>
        <w:widowControl w:val="0"/>
        <w:contextualSpacing w:val="0"/>
      </w:pPr>
      <w:r w:rsidRPr="00000000" w:rsidR="00000000" w:rsidDel="00000000">
        <w:rPr>
          <w:rtl w:val="0"/>
        </w:rPr>
        <w:t xml:space="preserve">    T</w:t>
      </w:r>
      <w:r w:rsidRPr="00000000" w:rsidR="00000000" w:rsidDel="00000000">
        <w:rPr>
          <w:vertAlign w:val="subscript"/>
          <w:rtl w:val="0"/>
        </w:rPr>
        <w:t xml:space="preserve">clk</w:t>
      </w:r>
      <w:r w:rsidRPr="00000000" w:rsidR="00000000" w:rsidDel="00000000">
        <w:rPr>
          <w:rtl w:val="0"/>
        </w:rPr>
        <w:t xml:space="preserve"> klesne, protože složitější operace se rozdělí do kratších a časování záleží na tom nejdelším úseku</w:t>
      </w:r>
    </w:p>
    <w:p w:rsidP="00000000" w:rsidRPr="00000000" w:rsidR="00000000" w:rsidDel="00000000" w:rsidRDefault="00000000">
      <w:pPr>
        <w:keepNext w:val="0"/>
        <w:keepLines w:val="0"/>
        <w:widowControl w:val="0"/>
        <w:contextualSpacing w:val="0"/>
      </w:pPr>
      <w:r w:rsidRPr="00000000" w:rsidR="00000000" w:rsidDel="00000000">
        <w:rPr>
          <w:rtl w:val="0"/>
        </w:rPr>
        <w:t xml:space="preserve">    CPI stoupne, protože může docházet k více stallům nebo může dojít na strukturální hazardy</w:t>
      </w:r>
    </w:p>
    <w:p w:rsidP="00000000" w:rsidRPr="00000000" w:rsidR="00000000" w:rsidDel="00000000" w:rsidRDefault="00000000">
      <w:pPr>
        <w:keepNext w:val="0"/>
        <w:keepLines w:val="0"/>
        <w:widowControl w:val="0"/>
        <w:contextualSpacing w:val="0"/>
      </w:pPr>
      <w:r w:rsidRPr="00000000" w:rsidR="00000000" w:rsidDel="00000000">
        <w:rPr>
          <w:rtl w:val="0"/>
        </w:rPr>
        <w:t xml:space="preserve">ii) Když se blbě rozdělí pipeline (vždy se čeká na tu nejpomalejší fázi) takže když se rozdělí ta nejrychlejší fáze na dvě jěště 2x rychlejší, tak to bude pomalejší.</w:t>
      </w:r>
    </w:p>
    <w:p w:rsidP="00000000" w:rsidRPr="00000000" w:rsidR="00000000" w:rsidDel="00000000" w:rsidRDefault="00000000">
      <w:pPr>
        <w:keepNext w:val="0"/>
        <w:keepLines w:val="0"/>
        <w:widowControl w:val="0"/>
        <w:spacing w:lineRule="auto" w:after="0" w:line="276" w:before="0"/>
        <w:ind w:left="0" w:firstLine="0" w:right="0"/>
        <w:contextualSpacing w:val="0"/>
        <w:jc w:val="left"/>
        <w:rPr/>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t xml:space="preserve">iii) </w:t>
      </w:r>
      <w:r w:rsidRPr="00000000" w:rsidR="00000000" w:rsidDel="00000000">
        <w:rPr>
          <w:b w:val="1"/>
          <w:rtl w:val="0"/>
        </w:rPr>
        <w:t xml:space="preserve">5 stupňová pipeline</w:t>
      </w:r>
      <w:r w:rsidRPr="00000000" w:rsidR="00000000" w:rsidDel="00000000">
        <w:rPr>
          <w:rtl w:val="0"/>
        </w:rPr>
        <w:t xml:space="preserve"> - </w:t>
      </w:r>
      <w:commentRangeStart w:id="18"/>
      <w:commentRangeStart w:id="19"/>
      <w:commentRangeStart w:id="20"/>
      <w:r w:rsidRPr="00000000" w:rsidR="00000000" w:rsidDel="00000000">
        <w:rPr>
          <w:rtl w:val="0"/>
        </w:rPr>
        <w:t xml:space="preserve">Use dela</w:t>
      </w:r>
      <w:commentRangeEnd w:id="18"/>
      <w:r w:rsidRPr="00000000" w:rsidR="00000000" w:rsidDel="00000000">
        <w:commentReference w:id="18"/>
      </w:r>
      <w:commentRangeEnd w:id="19"/>
      <w:r w:rsidRPr="00000000" w:rsidR="00000000" w:rsidDel="00000000">
        <w:commentReference w:id="19"/>
      </w:r>
      <w:commentRangeEnd w:id="20"/>
      <w:r w:rsidRPr="00000000" w:rsidR="00000000" w:rsidDel="00000000">
        <w:commentReference w:id="20"/>
      </w:r>
      <w:r w:rsidRPr="00000000" w:rsidR="00000000" w:rsidDel="00000000">
        <w:rPr>
          <w:rtl w:val="0"/>
        </w:rPr>
        <w:t xml:space="preserve">y = 1, Branch penalty = 1</w:t>
      </w: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b w:val="1"/>
          <w:rtl w:val="0"/>
        </w:rPr>
        <w:t xml:space="preserve">    7 stupňová pipeline</w:t>
      </w:r>
      <w:r w:rsidRPr="00000000" w:rsidR="00000000" w:rsidDel="00000000">
        <w:rPr>
          <w:rtl w:val="0"/>
        </w:rPr>
        <w:t xml:space="preserve"> - Use delay = 2 (navíc takt u M), Branch penalty = 2 (navíc takt u F)</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       </w:t>
      </w: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V paměťovém systému o velikosti fyzické paměti 2 GB organizované po bytech je skrytá paměť (c</w:t>
      </w:r>
      <w:r w:rsidRPr="00000000" w:rsidR="00000000" w:rsidDel="00000000">
        <w:rPr>
          <w:b w:val="1"/>
          <w:rtl w:val="0"/>
        </w:rPr>
        <w:t xml:space="preserve">ache) o kapacitě 128 KB s velikostí bloku BS = 128 B. Z cache je čteno zarovnané slovo W = 4 B, stupeň asociativity je S = 4, strategie výběru obětované položky je random, strategie zápisu je write-back. [10 bodů]</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Rozvrhněte adresu hlavní paměti do částí sloužících k adresaci skryté paměti.</w:t>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Nakreslete blokové schéma skryté paměti včetně datových a řídících cest pro čtení.</w:t>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U každé cesty vyznačte její šířku v bitech.</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a) b) c)</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Paměť = 2 GB = 2</w:t>
      </w:r>
      <w:r w:rsidRPr="00000000" w:rsidR="00000000" w:rsidDel="00000000">
        <w:rPr>
          <w:vertAlign w:val="superscript"/>
          <w:rtl w:val="0"/>
        </w:rPr>
        <w:t xml:space="preserve">31</w:t>
      </w:r>
    </w:p>
    <w:p w:rsidP="00000000" w:rsidRPr="00000000" w:rsidR="00000000" w:rsidDel="00000000" w:rsidRDefault="00000000">
      <w:pPr>
        <w:keepNext w:val="0"/>
        <w:keepLines w:val="0"/>
        <w:widowControl w:val="0"/>
        <w:contextualSpacing w:val="0"/>
      </w:pPr>
      <w:r w:rsidRPr="00000000" w:rsidR="00000000" w:rsidDel="00000000">
        <w:rPr>
          <w:rtl w:val="0"/>
        </w:rPr>
        <w:t xml:space="preserve">Cache = 128 KB = 2</w:t>
      </w:r>
      <w:r w:rsidRPr="00000000" w:rsidR="00000000" w:rsidDel="00000000">
        <w:rPr>
          <w:vertAlign w:val="superscript"/>
          <w:rtl w:val="0"/>
        </w:rPr>
        <w:t xml:space="preserve">17</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BS = 128 B = 2</w:t>
      </w:r>
      <w:r w:rsidRPr="00000000" w:rsidR="00000000" w:rsidDel="00000000">
        <w:rPr>
          <w:vertAlign w:val="superscript"/>
          <w:rtl w:val="0"/>
        </w:rPr>
        <w:t xml:space="preserve">7</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W = 4 B = 2</w:t>
      </w:r>
      <w:r w:rsidRPr="00000000" w:rsidR="00000000" w:rsidDel="00000000">
        <w:rPr>
          <w:vertAlign w:val="superscript"/>
          <w:rtl w:val="0"/>
        </w:rPr>
        <w:t xml:space="preserve">2</w:t>
      </w:r>
    </w:p>
    <w:p w:rsidP="00000000" w:rsidRPr="00000000" w:rsidR="00000000" w:rsidDel="00000000" w:rsidRDefault="00000000">
      <w:pPr>
        <w:keepNext w:val="0"/>
        <w:keepLines w:val="0"/>
        <w:widowControl w:val="0"/>
        <w:contextualSpacing w:val="0"/>
      </w:pPr>
      <w:r w:rsidRPr="00000000" w:rsidR="00000000" w:rsidDel="00000000">
        <w:rPr>
          <w:rtl w:val="0"/>
        </w:rPr>
        <w:t xml:space="preserve">S = 4 = 2</w:t>
      </w:r>
      <w:r w:rsidRPr="00000000" w:rsidR="00000000" w:rsidDel="00000000">
        <w:rPr>
          <w:vertAlign w:val="superscript"/>
          <w:rtl w:val="0"/>
        </w:rPr>
        <w:t xml:space="preserve">2</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Adresa - 31 b (mocnitel u paměti)</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Offset - </w:t>
      </w:r>
      <w:commentRangeStart w:id="21"/>
      <w:commentRangeStart w:id="22"/>
      <w:commentRangeStart w:id="23"/>
      <w:commentRangeStart w:id="24"/>
      <w:commentRangeStart w:id="25"/>
      <w:commentRangeStart w:id="26"/>
      <w:commentRangeStart w:id="27"/>
      <w:r w:rsidRPr="00000000" w:rsidR="00000000" w:rsidDel="00000000">
        <w:rPr>
          <w:rtl w:val="0"/>
        </w:rPr>
        <w:t xml:space="preserve">7 b</w:t>
      </w:r>
      <w:commentRangeEnd w:id="21"/>
      <w:r w:rsidRPr="00000000" w:rsidR="00000000" w:rsidDel="00000000">
        <w:commentReference w:id="21"/>
      </w:r>
      <w:commentRangeEnd w:id="22"/>
      <w:r w:rsidRPr="00000000" w:rsidR="00000000" w:rsidDel="00000000">
        <w:commentReference w:id="22"/>
      </w:r>
      <w:commentRangeEnd w:id="23"/>
      <w:r w:rsidRPr="00000000" w:rsidR="00000000" w:rsidDel="00000000">
        <w:commentReference w:id="23"/>
      </w:r>
      <w:commentRangeEnd w:id="24"/>
      <w:r w:rsidRPr="00000000" w:rsidR="00000000" w:rsidDel="00000000">
        <w:commentReference w:id="24"/>
      </w:r>
      <w:commentRangeEnd w:id="25"/>
      <w:r w:rsidRPr="00000000" w:rsidR="00000000" w:rsidDel="00000000">
        <w:commentReference w:id="25"/>
      </w:r>
      <w:commentRangeEnd w:id="26"/>
      <w:r w:rsidRPr="00000000" w:rsidR="00000000" w:rsidDel="00000000">
        <w:commentReference w:id="26"/>
      </w:r>
      <w:commentRangeEnd w:id="27"/>
      <w:r w:rsidRPr="00000000" w:rsidR="00000000" w:rsidDel="00000000">
        <w:commentReference w:id="27"/>
      </w:r>
      <w:r w:rsidRPr="00000000" w:rsidR="00000000" w:rsidDel="00000000">
        <w:rPr>
          <w:rtl w:val="0"/>
        </w:rPr>
        <w:t xml:space="preserve"> x</w:t>
      </w:r>
    </w:p>
    <w:p w:rsidP="00000000" w:rsidRPr="00000000" w:rsidR="00000000" w:rsidDel="00000000" w:rsidRDefault="00000000">
      <w:pPr>
        <w:keepNext w:val="0"/>
        <w:keepLines w:val="0"/>
        <w:widowControl w:val="0"/>
        <w:contextualSpacing w:val="0"/>
      </w:pPr>
      <w:r w:rsidRPr="00000000" w:rsidR="00000000" w:rsidDel="00000000">
        <w:rPr>
          <w:rtl w:val="0"/>
        </w:rPr>
        <w:t xml:space="preserve">]</w:t>
      </w:r>
    </w:p>
    <w:p w:rsidP="00000000" w:rsidRPr="00000000" w:rsidR="00000000" w:rsidDel="00000000" w:rsidRDefault="00000000">
      <w:pPr>
        <w:keepNext w:val="0"/>
        <w:keepLines w:val="0"/>
        <w:widowControl w:val="0"/>
        <w:contextualSpacing w:val="0"/>
      </w:pPr>
      <w:r w:rsidRPr="00000000" w:rsidR="00000000" w:rsidDel="00000000">
        <w:rPr>
          <w:rtl w:val="0"/>
        </w:rPr>
        <w:t xml:space="preserve">   - 7b  (mocnitel u BS)</w:t>
      </w:r>
    </w:p>
    <w:p w:rsidP="00000000" w:rsidRPr="00000000" w:rsidR="00000000" w:rsidDel="00000000" w:rsidRDefault="00000000">
      <w:pPr>
        <w:keepNext w:val="0"/>
        <w:keepLines w:val="0"/>
        <w:widowControl w:val="0"/>
        <w:contextualSpacing w:val="0"/>
      </w:pPr>
      <w:r w:rsidRPr="00000000" w:rsidR="00000000" w:rsidDel="00000000">
        <w:rPr>
          <w:rtl w:val="0"/>
        </w:rPr>
        <w:t xml:space="preserve">   - 2 b (mocnitel u W)</w:t>
      </w:r>
    </w:p>
    <w:p w:rsidP="00000000" w:rsidRPr="00000000" w:rsidR="00000000" w:rsidDel="00000000" w:rsidRDefault="00000000">
      <w:pPr>
        <w:keepNext w:val="0"/>
        <w:keepLines w:val="0"/>
        <w:widowControl w:val="0"/>
        <w:contextualSpacing w:val="0"/>
      </w:pPr>
      <w:r w:rsidRPr="00000000" w:rsidR="00000000" w:rsidDel="00000000">
        <w:rPr>
          <w:rtl w:val="0"/>
        </w:rPr>
        <w:t xml:space="preserve">   - 5 b</w:t>
      </w:r>
    </w:p>
    <w:p w:rsidP="00000000" w:rsidRPr="00000000" w:rsidR="00000000" w:rsidDel="00000000" w:rsidRDefault="00000000">
      <w:pPr>
        <w:keepNext w:val="0"/>
        <w:keepLines w:val="0"/>
        <w:widowControl w:val="0"/>
        <w:contextualSpacing w:val="0"/>
        <w:rPr/>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Index -</w:t>
      </w:r>
      <w:r w:rsidRPr="00000000" w:rsidR="00000000" w:rsidDel="00000000">
        <w:rPr>
          <w:sz w:val="48"/>
          <w:rtl w:val="0"/>
        </w:rPr>
        <w:t xml:space="preserve"> </w:t>
      </w:r>
      <m:oMath>
        <m:f>
          <m:num>
            <m:sSup>
              <m:sSupPr>
                <m:ctrlPr>
                  <w:rPr>
                    <w:sz w:val="48"/>
                  </w:rPr>
                </m:ctrlPr>
              </m:sSupPr>
              <m:e>
                <m:r>
                  <w:rPr>
                    <w:sz w:val="48"/>
                  </w:rPr>
                  <m:t xml:space="preserve">2</m:t>
                </m:r>
              </m:e>
              <m:sup>
                <m:r>
                  <w:rPr>
                    <w:sz w:val="48"/>
                  </w:rPr>
                  <m:t xml:space="preserve">17</m:t>
                </m:r>
              </m:sup>
            </m:sSup>
          </m:num>
          <m:den>
            <m:sSup>
              <m:sSupPr>
                <m:ctrlPr>
                  <w:rPr>
                    <w:sz w:val="48"/>
                  </w:rPr>
                </m:ctrlPr>
              </m:sSupPr>
              <m:e>
                <m:r>
                  <w:rPr>
                    <w:sz w:val="48"/>
                  </w:rPr>
                  <m:t xml:space="preserve">2</m:t>
                </m:r>
              </m:e>
              <m:sup>
                <m:r>
                  <w:rPr>
                    <w:sz w:val="48"/>
                  </w:rPr>
                  <m:t xml:space="preserve">7</m:t>
                </m:r>
              </m:sup>
            </m:sSup>
          </m:den>
        </m:f>
        <m:r>
          <w:rPr>
            <w:sz w:val="48"/>
          </w:rPr>
          <m:t xml:space="preserve">=</m:t>
        </m:r>
        <m:sSup>
          <m:sSupPr>
            <m:ctrlPr>
              <w:rPr>
                <w:sz w:val="48"/>
              </w:rPr>
            </m:ctrlPr>
          </m:sSupPr>
          <m:e>
            <m:r>
              <w:rPr>
                <w:sz w:val="48"/>
              </w:rPr>
              <m:t xml:space="preserve">2</m:t>
            </m:r>
          </m:e>
          <m:sup>
            <m:r>
              <w:rPr>
                <w:sz w:val="48"/>
              </w:rPr>
              <m:t xml:space="preserve">10</m:t>
            </m:r>
          </m:sup>
        </m:sSup>
        <m:r>
          <w:rPr>
            <w:sz w:val="48"/>
          </w:rPr>
          <m:t xml:space="preserve">   </m:t>
        </m:r>
        <m:r>
          <w:rPr>
            <w:sz w:val="48"/>
          </w:rPr>
          <m:t>⇒</m:t>
        </m:r>
        <m:r>
          <w:rPr>
            <w:sz w:val="48"/>
          </w:rPr>
          <m:t xml:space="preserve">   </m:t>
        </m:r>
        <m:f>
          <m:fPr>
            <m:ctrlPr>
              <w:rPr>
                <w:sz w:val="48"/>
              </w:rPr>
            </m:ctrlPr>
          </m:fPr>
          <m:num>
            <m:sSup>
              <m:sSupPr>
                <m:ctrlPr>
                  <w:rPr>
                    <w:sz w:val="48"/>
                  </w:rPr>
                </m:ctrlPr>
              </m:sSupPr>
              <m:e>
                <m:r>
                  <w:rPr>
                    <w:sz w:val="48"/>
                  </w:rPr>
                  <m:t xml:space="preserve">2</m:t>
                </m:r>
              </m:e>
              <m:sup>
                <m:r>
                  <w:rPr>
                    <w:sz w:val="48"/>
                  </w:rPr>
                  <m:t xml:space="preserve">10</m:t>
                </m:r>
              </m:sup>
            </m:sSup>
          </m:num>
          <m:den>
            <m:sSup>
              <m:sSupPr>
                <m:ctrlPr>
                  <w:rPr>
                    <w:sz w:val="48"/>
                  </w:rPr>
                </m:ctrlPr>
              </m:sSupPr>
              <m:e>
                <m:r>
                  <w:rPr>
                    <w:sz w:val="48"/>
                  </w:rPr>
                  <m:t xml:space="preserve">2</m:t>
                </m:r>
              </m:e>
              <m:sup>
                <m:r>
                  <w:rPr>
                    <w:sz w:val="48"/>
                  </w:rPr>
                  <m:t xml:space="preserve">2</m:t>
                </m:r>
              </m:sup>
            </m:sSup>
          </m:den>
        </m:f>
        <m:r>
          <w:rPr>
            <w:sz w:val="48"/>
          </w:rPr>
          <m:t xml:space="preserve">=</m:t>
        </m:r>
        <m:sSup>
          <m:sSupPr>
            <m:ctrlPr>
              <w:rPr>
                <w:sz w:val="48"/>
              </w:rPr>
            </m:ctrlPr>
          </m:sSupPr>
          <m:e>
            <m:r>
              <w:rPr>
                <w:sz w:val="48"/>
              </w:rPr>
              <m:t xml:space="preserve">2</m:t>
            </m:r>
          </m:e>
          <m:sup>
            <m:r>
              <w:rPr>
                <w:sz w:val="48"/>
              </w:rPr>
              <m:t xml:space="preserve">8</m:t>
            </m:r>
          </m:sup>
        </m:sSup>
      </m:oMath>
      <w:r w:rsidRPr="00000000" w:rsidR="00000000" w:rsidDel="00000000">
        <w:rPr>
          <w:sz w:val="36"/>
          <w:rtl w:val="0"/>
        </w:rPr>
        <w:t xml:space="preserve"> </w:t>
      </w:r>
      <w:r w:rsidRPr="00000000" w:rsidR="00000000" w:rsidDel="00000000">
        <w:rPr>
          <w:rtl w:val="0"/>
        </w:rPr>
        <w:t xml:space="preserve">= 8 b</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ind w:left="-59" w:firstLine="0"/>
        <w:contextualSpacing w:val="0"/>
      </w:pPr>
      <w:r w:rsidRPr="00000000" w:rsidR="00000000" w:rsidDel="00000000">
        <w:drawing>
          <wp:inline distR="19050" distT="19050" distB="19050" distL="19050">
            <wp:extent cy="7183041" cx="9577388"/>
            <wp:effectExtent t="0" b="0" r="0" l="0"/>
            <wp:docPr id="1" name="image02.jpg"/>
            <a:graphic>
              <a:graphicData uri="http://schemas.openxmlformats.org/drawingml/2006/picture">
                <pic:pic>
                  <pic:nvPicPr>
                    <pic:cNvPr id="0" name="image02.jpg"/>
                    <pic:cNvPicPr preferRelativeResize="0"/>
                  </pic:nvPicPr>
                  <pic:blipFill>
                    <a:blip r:embed="rId6"/>
                    <a:srcRect t="0" b="0" r="0" l="0"/>
                    <a:stretch>
                      <a:fillRect/>
                    </a:stretch>
                  </pic:blipFill>
                  <pic:spPr>
                    <a:xfrm>
                      <a:off y="0" x="0"/>
                      <a:ext cy="7183041" cx="9577388"/>
                    </a:xfrm>
                    <a:prstGeom prst="rect"/>
                    <a:ln/>
                  </pic:spPr>
                </pic:pic>
              </a:graphicData>
            </a:graphic>
          </wp:inline>
        </w:drawing>
      </w:r>
      <w:commentRangeStart w:id="28"/>
      <w:commentRangeEnd w:id="28"/>
      <w:r w:rsidRPr="00000000" w:rsidR="00000000" w:rsidDel="00000000">
        <w:commentReference w:id="28"/>
      </w:r>
      <w:r w:rsidRPr="00000000" w:rsidR="00000000" w:rsidDel="00000000">
        <w:rPr>
          <w:rtl w:val="0"/>
        </w:rPr>
      </w:r>
    </w:p>
    <w:p w:rsidP="00000000" w:rsidRPr="00000000" w:rsidR="00000000" w:rsidDel="00000000" w:rsidRDefault="00000000">
      <w:pPr>
        <w:keepNext w:val="0"/>
        <w:keepLines w:val="0"/>
        <w:widowControl w:val="0"/>
        <w:ind w:left="-59" w:firstLine="0"/>
        <w:contextualSpacing w:val="0"/>
      </w:pPr>
      <w:r w:rsidRPr="00000000" w:rsidR="00000000" w:rsidDel="00000000">
        <w:rPr>
          <w:rtl w:val="0"/>
        </w:rPr>
      </w:r>
    </w:p>
    <w:p w:rsidP="00000000" w:rsidRPr="00000000" w:rsidR="00000000" w:rsidDel="00000000" w:rsidRDefault="00000000">
      <w:pPr>
        <w:keepNext w:val="0"/>
        <w:keepLines w:val="0"/>
        <w:widowControl w:val="0"/>
        <w:ind w:left="-59" w:firstLine="0"/>
        <w:contextualSpacing w:val="0"/>
      </w:pPr>
      <w:r w:rsidRPr="00000000" w:rsidR="00000000" w:rsidDel="00000000">
        <w:rPr>
          <w:i w:val="1"/>
          <w:sz w:val="20"/>
          <w:rtl w:val="0"/>
        </w:rPr>
        <w:tab/>
      </w:r>
      <w:r w:rsidRPr="00000000" w:rsidR="00000000" w:rsidDel="00000000">
        <w:rPr>
          <w:b w:val="1"/>
          <w:i w:val="1"/>
          <w:sz w:val="20"/>
          <w:rtl w:val="0"/>
        </w:rPr>
        <w:t xml:space="preserve">UPDATE k obrázku</w:t>
      </w:r>
      <w:r w:rsidRPr="00000000" w:rsidR="00000000" w:rsidDel="00000000">
        <w:rPr>
          <w:i w:val="1"/>
          <w:sz w:val="20"/>
          <w:rtl w:val="0"/>
        </w:rPr>
        <w:t xml:space="preserve"> 17.1.2013 Podľa tohto obrázka sa to úplne neučte, tie multiplexory na konci nie sú úplne v poriadku (povedal Hlaváč na ústnej). Ideálne tam dajte len jeden a neposielajte von 1B, keď je W=4B atď. atď.. bity aj sety sú fajne (tuším ešte, keď je Write-Back, tak musí v sete okrem V, tagu, a dat byť aj dirty bit :-* ... (ak tomu niekto rozumiete viac, tak upresnite dôvody aj správne riešenie, pomôžete spolužiakom) </w:t>
      </w:r>
    </w:p>
    <w:p w:rsidP="00000000" w:rsidRPr="00000000" w:rsidR="00000000" w:rsidDel="00000000" w:rsidRDefault="00000000">
      <w:pPr>
        <w:keepNext w:val="0"/>
        <w:keepLines w:val="0"/>
        <w:widowControl w:val="0"/>
        <w:ind w:left="-59" w:firstLine="0"/>
        <w:contextualSpacing w:val="0"/>
      </w:pPr>
      <w:r w:rsidRPr="00000000" w:rsidR="00000000" w:rsidDel="00000000">
        <w:rPr>
          <w:i w:val="1"/>
          <w:sz w:val="20"/>
          <w:rtl w:val="0"/>
        </w:rPr>
        <w:t xml:space="preserve"> ~ Pokud si to dobře pamatuju z ústní: buď půjde do prvního multiplexoru jen drát z dekodéru a do druhého číslo slovo v bloku, nebo tam bude jen jeden s dráty z dekodéru a z čísla slova v bloku, pak je ale potřeba připsat, že se využije speciální multiplexor, který si správně skloubí tyto dva vstupy. Z té pozice bajtu ve slově nic vést nemá. A ano, šířka výstupu na datovém drátu je ta velikost slova W ze zadaní.</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Napište výkonnostní rovnici (Tcpu) zohledňující vliv paměťového subsystému. Jak jsou jednotlivé složky této rovnice ovlivněny parametry skryté paměti (kapacita, vel. bloku, stupeň asociativity,…)</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T</w:t>
      </w:r>
      <w:r w:rsidRPr="00000000" w:rsidR="00000000" w:rsidDel="00000000">
        <w:rPr>
          <w:vertAlign w:val="subscript"/>
          <w:rtl w:val="0"/>
        </w:rPr>
        <w:t xml:space="preserve">cpu</w:t>
      </w:r>
      <w:r w:rsidRPr="00000000" w:rsidR="00000000" w:rsidDel="00000000">
        <w:rPr>
          <w:rtl w:val="0"/>
        </w:rPr>
        <w:t xml:space="preserve"> = IC * (CPI + </w:t>
      </w:r>
      <w:r w:rsidRPr="00000000" w:rsidR="00000000" w:rsidDel="00000000">
        <w:rPr>
          <w:rtl w:val="0"/>
        </w:rPr>
        <w:t xml:space="preserve">MAPI * MR * MP</w:t>
      </w:r>
      <w:r w:rsidRPr="00000000" w:rsidR="00000000" w:rsidDel="00000000">
        <w:rPr>
          <w:rtl w:val="0"/>
        </w:rPr>
        <w:t xml:space="preserve">) * T</w:t>
      </w:r>
      <w:r w:rsidRPr="00000000" w:rsidR="00000000" w:rsidDel="00000000">
        <w:rPr>
          <w:vertAlign w:val="subscript"/>
          <w:rtl w:val="0"/>
        </w:rPr>
        <w:t xml:space="preserve">clk</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b w:val="1"/>
          <w:rtl w:val="0"/>
        </w:rPr>
        <w:t xml:space="preserve">Menší kapacita </w:t>
      </w:r>
    </w:p>
    <w:p w:rsidP="00000000" w:rsidRPr="00000000" w:rsidR="00000000" w:rsidDel="00000000" w:rsidRDefault="00000000">
      <w:pPr>
        <w:keepNext w:val="0"/>
        <w:keepLines w:val="0"/>
        <w:widowControl w:val="0"/>
        <w:contextualSpacing w:val="0"/>
      </w:pPr>
      <w:r w:rsidRPr="00000000" w:rsidR="00000000" w:rsidDel="00000000">
        <w:rPr>
          <w:rtl w:val="0"/>
        </w:rPr>
        <w:t xml:space="preserve">  - menší HT</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  - větší MR</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Větší velikost bloku</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   - menší MR</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Větší stupeň asociativity</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   - menší MR-</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Vysvětlete pojmy povinný výpadek (compulsory miss), kapacitní výpadek (capacity miss) a kolizní výpadek (collision miss).</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b w:val="1"/>
          <w:rtl w:val="0"/>
        </w:rPr>
        <w:t xml:space="preserve">povinný výpadek (compulsory miss) </w:t>
      </w:r>
      <w:r w:rsidRPr="00000000" w:rsidR="00000000" w:rsidDel="00000000">
        <w:rPr>
          <w:rtl w:val="0"/>
        </w:rPr>
        <w:t xml:space="preserve">- nebo také „studený výpadek“, při startu PC nebo po spuštění nového programu je cache prázdná a musí se tam data nahrát.</w:t>
      </w:r>
    </w:p>
    <w:p w:rsidP="00000000" w:rsidRPr="00000000" w:rsidR="00000000" w:rsidDel="00000000" w:rsidRDefault="00000000">
      <w:pPr>
        <w:keepNext w:val="0"/>
        <w:keepLines w:val="0"/>
        <w:widowControl w:val="0"/>
        <w:contextualSpacing w:val="0"/>
      </w:pPr>
      <w:r w:rsidRPr="00000000" w:rsidR="00000000" w:rsidDel="00000000">
        <w:rPr>
          <w:b w:val="1"/>
          <w:rtl w:val="0"/>
        </w:rPr>
        <w:t xml:space="preserve">kapacitní výpadek (capacity miss)</w:t>
      </w:r>
      <w:r w:rsidRPr="00000000" w:rsidR="00000000" w:rsidDel="00000000">
        <w:rPr>
          <w:rtl w:val="0"/>
        </w:rPr>
        <w:t xml:space="preserve"> - způsoben omezenou velikostí cache (už se do ní nic nevejde a musí se něco vyměnit), u plně asoc. cache</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kolizní výpadek (collision miss)</w:t>
      </w:r>
      <w:r w:rsidRPr="00000000" w:rsidR="00000000" w:rsidDel="00000000">
        <w:rPr>
          <w:rtl w:val="0"/>
        </w:rPr>
        <w:t xml:space="preserve">/konfliktní výpadky(conflict missed)- 2 a více rozdílných adres jsou mapovány na stejné místo v cache. (stejný index)</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Oprava</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5"/>
        </w:numPr>
        <w:ind w:left="255" w:hanging="359"/>
        <w:contextualSpacing w:val="1"/>
      </w:pPr>
      <w:r w:rsidRPr="00000000" w:rsidR="00000000" w:rsidDel="00000000">
        <w:rPr>
          <w:b w:val="1"/>
          <w:rtl w:val="0"/>
        </w:rPr>
        <w:t xml:space="preserve">Popište implementaci zámku (Lock &amp; Unlock routines) pomocí atomické instrukce C&amp;S (porovnání registru s hodnotou v paměti a případné prohození obsahu jiného registru a tohoto paměťového místa).</w:t>
      </w:r>
      <w:commentRangeStart w:id="29"/>
      <w:commentRangeStart w:id="30"/>
      <w:commentRangeStart w:id="31"/>
      <w:commentRangeStart w:id="32"/>
      <w:commentRangeStart w:id="33"/>
      <w:commentRangeStart w:id="34"/>
      <w:r w:rsidRPr="00000000" w:rsidR="00000000" w:rsidDel="00000000">
        <w:rPr>
          <w:b w:val="1"/>
          <w:rtl w:val="0"/>
        </w:rPr>
        <w:t xml:space="preserve"> Proveďte analýzu počtu transakcí na sběrnici (bus transactions) v systému SMP s p=4 procesory se sdílenou sběrnicí a MESI koherenčním protokolem za předpokladů uvedených  níže. V analýze uveďte přesný počet sběrnicových transakcí daného typu pro systém s p=4 procesory od okamžiku odemčení zámku procesorem P1, dokud poslední uspokojený procesor P2-P4 zámek neodemkne. Vysvětlete funkci každého typu sběrnicové transakce (uvedení jména resp. zkratky nestačí). </w:t>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Na začátku procesor P1     odemkne zámek, který je před touto operací ve všech cache ve stavu S (shared) jako zamčený.</w:t>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Každý z procesorů P2-P4 usiluje o vstup do kritické sekce, dokud není uspokojen, po opuštění kritické sekce odemkne zámek a dále již se o jeho hodnotu nezajímá.</w:t>
      </w:r>
    </w:p>
    <w:p w:rsidP="00000000" w:rsidRPr="00000000" w:rsidR="00000000" w:rsidDel="00000000" w:rsidRDefault="00000000">
      <w:pPr>
        <w:keepNext w:val="0"/>
        <w:keepLines w:val="0"/>
        <w:widowControl w:val="0"/>
        <w:numPr>
          <w:ilvl w:val="1"/>
          <w:numId w:val="15"/>
        </w:numPr>
        <w:ind w:left="690" w:hanging="359"/>
        <w:contextualSpacing w:val="1"/>
      </w:pPr>
      <w:r w:rsidRPr="00000000" w:rsidR="00000000" w:rsidDel="00000000">
        <w:rPr>
          <w:b w:val="1"/>
          <w:rtl w:val="0"/>
        </w:rPr>
        <w:t xml:space="preserve">Když je jeden z procesorů v kritické sekci, každý z ostatních čekajících procesoru stihne jeden neúspěšný pokus o vstup, než je tato sekce opuštěna (odemčena).</w:t>
      </w:r>
      <w:commentRangeEnd w:id="29"/>
      <w:r w:rsidRPr="00000000" w:rsidR="00000000" w:rsidDel="00000000">
        <w:commentReference w:id="29"/>
      </w:r>
      <w:commentRangeEnd w:id="30"/>
      <w:r w:rsidRPr="00000000" w:rsidR="00000000" w:rsidDel="00000000">
        <w:commentReference w:id="30"/>
      </w:r>
      <w:commentRangeEnd w:id="31"/>
      <w:r w:rsidRPr="00000000" w:rsidR="00000000" w:rsidDel="00000000">
        <w:commentReference w:id="31"/>
      </w:r>
      <w:commentRangeEnd w:id="32"/>
      <w:r w:rsidRPr="00000000" w:rsidR="00000000" w:rsidDel="00000000">
        <w:commentReference w:id="32"/>
      </w:r>
      <w:commentRangeEnd w:id="33"/>
      <w:r w:rsidRPr="00000000" w:rsidR="00000000" w:rsidDel="00000000">
        <w:commentReference w:id="33"/>
      </w:r>
      <w:commentRangeEnd w:id="34"/>
      <w:r w:rsidRPr="00000000" w:rsidR="00000000" w:rsidDel="00000000">
        <w:commentReference w:id="34"/>
      </w:r>
      <w:r w:rsidRPr="00000000" w:rsidR="00000000" w:rsidDel="00000000">
        <w:rPr>
          <w:rtl w:val="0"/>
        </w:rPr>
      </w:r>
    </w:p>
    <w:p w:rsidP="00000000" w:rsidRPr="00000000" w:rsidR="00000000" w:rsidDel="00000000" w:rsidRDefault="00000000">
      <w:pPr>
        <w:keepNext w:val="0"/>
        <w:keepLines w:val="0"/>
        <w:widowControl w:val="0"/>
        <w:ind w:left="0" w:firstLine="0"/>
        <w:contextualSpacing w:val="0"/>
      </w:pPr>
      <w:r w:rsidRPr="00000000" w:rsidR="00000000" w:rsidDel="00000000">
        <w:rPr>
          <w:b w:val="1"/>
          <w:rtl w:val="0"/>
        </w:rPr>
        <w:t xml:space="preserve">[10 bodů]/[15 bodů]</w:t>
      </w:r>
    </w:p>
    <w:p w:rsidP="00000000" w:rsidRPr="00000000" w:rsidR="00000000" w:rsidDel="00000000" w:rsidRDefault="00000000">
      <w:pPr>
        <w:keepNext w:val="0"/>
        <w:keepLines w:val="0"/>
        <w:widowControl w:val="0"/>
        <w:ind w:left="0" w:firstLine="0"/>
        <w:contextualSpacing w:val="0"/>
      </w:pPr>
      <w:r w:rsidRPr="00000000" w:rsidR="00000000" w:rsidDel="00000000">
        <w:drawing>
          <wp:inline distR="114300" distT="114300" distB="114300" distL="114300">
            <wp:extent cy="6667500" cx="8886825"/>
            <wp:effectExtent t="0" b="0" r="0" l="0"/>
            <wp:docPr id="7" name="image14.jpg" descr="kokos2.jpg"/>
            <a:graphic>
              <a:graphicData uri="http://schemas.openxmlformats.org/drawingml/2006/picture">
                <pic:pic>
                  <pic:nvPicPr>
                    <pic:cNvPr id="0" name="image14.jpg" descr="kokos2.jpg"/>
                    <pic:cNvPicPr preferRelativeResize="0"/>
                  </pic:nvPicPr>
                  <pic:blipFill>
                    <a:blip r:embed="rId7"/>
                    <a:srcRect t="0" b="0" r="0" l="0"/>
                    <a:stretch>
                      <a:fillRect/>
                    </a:stretch>
                  </pic:blipFill>
                  <pic:spPr>
                    <a:xfrm>
                      <a:off y="0" x="0"/>
                      <a:ext cy="6667500" cx="8886825"/>
                    </a:xfrm>
                    <a:prstGeom prst="rect"/>
                    <a:ln/>
                  </pic:spPr>
                </pic:pic>
              </a:graphicData>
            </a:graphic>
          </wp:inline>
        </w:drawing>
      </w:r>
      <w:r w:rsidRPr="00000000" w:rsidR="00000000" w:rsidDel="00000000">
        <w:rPr>
          <w:rtl w:val="0"/>
        </w:rPr>
      </w:r>
    </w:p>
    <w:p w:rsidP="00000000" w:rsidRPr="00000000" w:rsidR="00000000" w:rsidDel="00000000" w:rsidRDefault="00000000">
      <w:pPr>
        <w:keepNext w:val="0"/>
        <w:keepLines w:val="0"/>
        <w:widowControl w:val="0"/>
        <w:ind w:left="0" w:firstLine="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Compare and swap</w:t>
      </w:r>
      <w:r w:rsidRPr="00000000" w:rsidR="00000000" w:rsidDel="00000000">
        <w:rPr>
          <w:rtl w:val="0"/>
        </w:rPr>
        <w:t xml:space="preserve"> - porovná obsah specifikované paměťové adresy addr s očekávanou hodnotou exp a v případe rovnosti nahradí obsah paměťové adresy novou hodnotou val. </w:t>
      </w:r>
      <w:r w:rsidRPr="00000000" w:rsidR="00000000" w:rsidDel="00000000">
        <w:rPr>
          <w:rtl w:val="0"/>
        </w:rPr>
        <w:t xml:space="preserve">O úspěchu či neúspěchu informuje uživatele návratovou hodnotou</w:t>
      </w:r>
      <w:r w:rsidRPr="00000000" w:rsidR="00000000" w:rsidDel="00000000">
        <w:rPr>
          <w:rtl w:val="0"/>
        </w:rPr>
        <w:t xml:space="preserve">. Celá procedura proběhne atomicky</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ind w:left="0" w:firstLine="0"/>
        <w:contextualSpacing w:val="0"/>
      </w:pPr>
      <w:r w:rsidRPr="00000000" w:rsidR="00000000" w:rsidDel="00000000">
        <w:rPr>
          <w:rtl w:val="0"/>
        </w:rPr>
      </w:r>
    </w:p>
    <w:p w:rsidP="00000000" w:rsidRPr="00000000" w:rsidR="00000000" w:rsidDel="00000000" w:rsidRDefault="00000000">
      <w:pPr>
        <w:keepNext w:val="0"/>
        <w:keepLines w:val="0"/>
        <w:widowControl w:val="0"/>
        <w:ind w:left="0" w:firstLine="0"/>
        <w:contextualSpacing w:val="0"/>
      </w:pPr>
      <w:r w:rsidRPr="00000000" w:rsidR="00000000" w:rsidDel="00000000">
        <w:rPr>
          <w:b w:val="1"/>
          <w:rtl w:val="0"/>
        </w:rPr>
        <w:t xml:space="preserve">Postup při přístupu ke sdíleným datům</w:t>
      </w:r>
    </w:p>
    <w:p w:rsidP="00000000" w:rsidRPr="00000000" w:rsidR="00000000" w:rsidDel="00000000" w:rsidRDefault="00000000">
      <w:pPr>
        <w:keepNext w:val="0"/>
        <w:keepLines w:val="0"/>
        <w:widowControl w:val="0"/>
        <w:numPr>
          <w:ilvl w:val="0"/>
          <w:numId w:val="2"/>
        </w:numPr>
        <w:ind w:left="720" w:hanging="359"/>
        <w:contextualSpacing w:val="1"/>
      </w:pPr>
      <w:r w:rsidRPr="00000000" w:rsidR="00000000" w:rsidDel="00000000">
        <w:rPr>
          <w:rtl w:val="0"/>
        </w:rPr>
        <w:t xml:space="preserve">Přečtu stávající hodnotu sdíleného objektu</w:t>
      </w:r>
    </w:p>
    <w:p w:rsidP="00000000" w:rsidRPr="00000000" w:rsidR="00000000" w:rsidDel="00000000" w:rsidRDefault="00000000">
      <w:pPr>
        <w:keepNext w:val="0"/>
        <w:keepLines w:val="0"/>
        <w:widowControl w:val="0"/>
        <w:numPr>
          <w:ilvl w:val="0"/>
          <w:numId w:val="2"/>
        </w:numPr>
        <w:ind w:left="720" w:hanging="359"/>
        <w:contextualSpacing w:val="1"/>
      </w:pPr>
      <w:r w:rsidRPr="00000000" w:rsidR="00000000" w:rsidDel="00000000">
        <w:rPr>
          <w:rtl w:val="0"/>
        </w:rPr>
        <w:t xml:space="preserve">Připravím novou hodnotu sdíleného objektu</w:t>
      </w:r>
    </w:p>
    <w:p w:rsidP="00000000" w:rsidRPr="00000000" w:rsidR="00000000" w:rsidDel="00000000" w:rsidRDefault="00000000">
      <w:pPr>
        <w:keepNext w:val="0"/>
        <w:keepLines w:val="0"/>
        <w:widowControl w:val="0"/>
        <w:numPr>
          <w:ilvl w:val="0"/>
          <w:numId w:val="2"/>
        </w:numPr>
        <w:ind w:left="720" w:hanging="359"/>
        <w:contextualSpacing w:val="1"/>
      </w:pPr>
      <w:r w:rsidRPr="00000000" w:rsidR="00000000" w:rsidDel="00000000">
        <w:rPr>
          <w:rtl w:val="0"/>
        </w:rPr>
        <w:t xml:space="preserve">Aplikuji instrukci C</w:t>
      </w:r>
      <w:r w:rsidRPr="00000000" w:rsidR="00000000" w:rsidDel="00000000">
        <w:rPr>
          <w:rtl w:val="0"/>
        </w:rPr>
        <w:t xml:space="preserve">&amp;</w:t>
      </w:r>
      <w:r w:rsidRPr="00000000" w:rsidR="00000000" w:rsidDel="00000000">
        <w:rPr>
          <w:rtl w:val="0"/>
        </w:rPr>
        <w:t xml:space="preserve">S</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ind w:left="0" w:firstLine="0"/>
        <w:contextualSpacing w:val="0"/>
      </w:pPr>
      <w:r w:rsidRPr="00000000" w:rsidR="00000000" w:rsidDel="00000000">
        <w:rPr>
          <w:b w:val="1"/>
          <w:rtl w:val="0"/>
        </w:rPr>
        <w:t xml:space="preserve">Navratová hodnota</w:t>
      </w:r>
    </w:p>
    <w:p w:rsidP="00000000" w:rsidRPr="00000000" w:rsidR="00000000" w:rsidDel="00000000" w:rsidRDefault="00000000">
      <w:pPr>
        <w:keepNext w:val="0"/>
        <w:keepLines w:val="0"/>
        <w:widowControl w:val="0"/>
        <w:numPr>
          <w:ilvl w:val="0"/>
          <w:numId w:val="21"/>
        </w:numPr>
        <w:spacing w:lineRule="auto" w:after="0" w:line="276" w:before="0"/>
        <w:ind w:left="720" w:right="0" w:hanging="359"/>
        <w:contextualSpacing w:val="1"/>
        <w:jc w:val="left"/>
      </w:pPr>
      <w:r w:rsidRPr="00000000" w:rsidR="00000000" w:rsidDel="00000000">
        <w:rPr>
          <w:b w:val="1"/>
          <w:rtl w:val="0"/>
        </w:rPr>
        <w:t xml:space="preserve">True</w:t>
      </w:r>
      <w:r w:rsidRPr="00000000" w:rsidR="00000000" w:rsidDel="00000000">
        <w:rPr>
          <w:rtl w:val="0"/>
        </w:rPr>
        <w:t xml:space="preserve"> - Objekt nebyl v mezičase modifikován, nově vypočtena hodnota je platná a je uložena ve sdíleném objektu.</w:t>
      </w:r>
    </w:p>
    <w:p w:rsidP="00000000" w:rsidRPr="00000000" w:rsidR="00000000" w:rsidDel="00000000" w:rsidRDefault="00000000">
      <w:pPr>
        <w:keepNext w:val="0"/>
        <w:keepLines w:val="0"/>
        <w:widowControl w:val="0"/>
        <w:numPr>
          <w:ilvl w:val="0"/>
          <w:numId w:val="21"/>
        </w:numPr>
        <w:spacing w:lineRule="auto" w:after="0" w:line="276" w:before="0"/>
        <w:ind w:left="720" w:right="0" w:hanging="359"/>
        <w:contextualSpacing w:val="1"/>
        <w:jc w:val="left"/>
      </w:pPr>
      <w:r w:rsidRPr="00000000" w:rsidR="00000000" w:rsidDel="00000000">
        <w:rPr>
          <w:b w:val="1"/>
          <w:rtl w:val="0"/>
        </w:rPr>
        <w:t xml:space="preserve">False</w:t>
      </w:r>
      <w:r w:rsidRPr="00000000" w:rsidR="00000000" w:rsidDel="00000000">
        <w:rPr>
          <w:rtl w:val="0"/>
        </w:rPr>
        <w:t xml:space="preserve"> - Objekt byl v mezičase modifikován (z jiného vlákna), instrukce CAS neměla žadný efekt a je nutné cely postup opakovat.</w:t>
      </w:r>
    </w:p>
    <w:p w:rsidP="00000000" w:rsidRPr="00000000" w:rsidR="00000000" w:rsidDel="00000000" w:rsidRDefault="00000000">
      <w:pPr>
        <w:keepNext w:val="0"/>
        <w:keepLines w:val="0"/>
        <w:widowControl w:val="0"/>
        <w:ind w:left="0" w:firstLine="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Fonts w:cs="Courier New" w:hAnsi="Courier New" w:eastAsia="Courier New" w:ascii="Courier New"/>
          <w:sz w:val="20"/>
          <w:rtl w:val="0"/>
        </w:rPr>
        <w:t xml:space="preserve">int</w:t>
      </w:r>
      <w:r w:rsidRPr="00000000" w:rsidR="00000000" w:rsidDel="00000000">
        <w:rPr>
          <w:rFonts w:cs="Courier New" w:hAnsi="Courier New" w:eastAsia="Courier New" w:ascii="Courier New"/>
          <w:sz w:val="20"/>
          <w:rtl w:val="0"/>
        </w:rPr>
        <w:t xml:space="preserve"> compare_and_swap</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t xml:space="preserve">int </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t xml:space="preserve">reg, </w:t>
      </w:r>
      <w:r w:rsidRPr="00000000" w:rsidR="00000000" w:rsidDel="00000000">
        <w:rPr>
          <w:rFonts w:cs="Courier New" w:hAnsi="Courier New" w:eastAsia="Courier New" w:ascii="Courier New"/>
          <w:sz w:val="20"/>
          <w:rtl w:val="0"/>
        </w:rPr>
        <w:t xml:space="preserve">int</w:t>
      </w:r>
      <w:r w:rsidRPr="00000000" w:rsidR="00000000" w:rsidDel="00000000">
        <w:rPr>
          <w:rFonts w:cs="Courier New" w:hAnsi="Courier New" w:eastAsia="Courier New" w:ascii="Courier New"/>
          <w:sz w:val="20"/>
          <w:rtl w:val="0"/>
        </w:rPr>
        <w:t xml:space="preserve"> oldval, </w:t>
      </w:r>
      <w:r w:rsidRPr="00000000" w:rsidR="00000000" w:rsidDel="00000000">
        <w:rPr>
          <w:rFonts w:cs="Courier New" w:hAnsi="Courier New" w:eastAsia="Courier New" w:ascii="Courier New"/>
          <w:sz w:val="20"/>
          <w:rtl w:val="0"/>
        </w:rPr>
        <w:t xml:space="preserve">int</w:t>
      </w:r>
      <w:r w:rsidRPr="00000000" w:rsidR="00000000" w:rsidDel="00000000">
        <w:rPr>
          <w:rFonts w:cs="Courier New" w:hAnsi="Courier New" w:eastAsia="Courier New" w:ascii="Courier New"/>
          <w:sz w:val="20"/>
          <w:rtl w:val="0"/>
        </w:rPr>
        <w:t xml:space="preserve"> newval</w:t>
      </w:r>
      <w:r w:rsidRPr="00000000" w:rsidR="00000000" w:rsidDel="00000000">
        <w:rPr>
          <w:rFonts w:cs="Courier New" w:hAnsi="Courier New" w:eastAsia="Courier New" w:ascii="Courier New"/>
          <w:sz w:val="20"/>
          <w:rtl w:val="0"/>
        </w:rPr>
        <w:t xml:space="preserve">) {</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Fonts w:cs="Courier New" w:hAnsi="Courier New" w:eastAsia="Courier New" w:ascii="Courier New"/>
          <w:sz w:val="20"/>
          <w:rtl w:val="0"/>
        </w:rPr>
        <w:t xml:space="preserve">    ATOMIC();</w:t>
      </w:r>
      <w:r w:rsidRPr="00000000" w:rsidR="00000000" w:rsidDel="00000000">
        <w:rPr>
          <w:rFonts w:cs="Courier New" w:hAnsi="Courier New" w:eastAsia="Courier New" w:ascii="Courier New"/>
          <w:sz w:val="20"/>
          <w:rtl w:val="0"/>
        </w:rPr>
        <w:br w:type="textWrapping"/>
        <w:t xml:space="preserve">    </w:t>
      </w:r>
      <w:r w:rsidRPr="00000000" w:rsidR="00000000" w:rsidDel="00000000">
        <w:rPr>
          <w:rFonts w:cs="Courier New" w:hAnsi="Courier New" w:eastAsia="Courier New" w:ascii="Courier New"/>
          <w:sz w:val="20"/>
          <w:rtl w:val="0"/>
        </w:rPr>
        <w:t xml:space="preserve">int</w:t>
      </w:r>
      <w:r w:rsidRPr="00000000" w:rsidR="00000000" w:rsidDel="00000000">
        <w:rPr>
          <w:rFonts w:cs="Courier New" w:hAnsi="Courier New" w:eastAsia="Courier New" w:ascii="Courier New"/>
          <w:sz w:val="20"/>
          <w:rtl w:val="0"/>
        </w:rPr>
        <w:t xml:space="preserve"> old_reg_val </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t xml:space="preserve"> </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t xml:space="preserve">reg</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br w:type="textWrapping"/>
        <w:t xml:space="preserve">    </w:t>
      </w:r>
      <w:r w:rsidRPr="00000000" w:rsidR="00000000" w:rsidDel="00000000">
        <w:rPr>
          <w:rFonts w:cs="Courier New" w:hAnsi="Courier New" w:eastAsia="Courier New" w:ascii="Courier New"/>
          <w:sz w:val="20"/>
          <w:rtl w:val="0"/>
        </w:rPr>
        <w:t xml:space="preserve">if</w:t>
      </w:r>
      <w:r w:rsidRPr="00000000" w:rsidR="00000000" w:rsidDel="00000000">
        <w:rPr>
          <w:rFonts w:cs="Courier New" w:hAnsi="Courier New" w:eastAsia="Courier New" w:ascii="Courier New"/>
          <w:sz w:val="20"/>
          <w:rtl w:val="0"/>
        </w:rPr>
        <w:t xml:space="preserve"> </w:t>
      </w:r>
      <w:r w:rsidRPr="00000000" w:rsidR="00000000" w:rsidDel="00000000">
        <w:rPr>
          <w:rFonts w:cs="Courier New" w:hAnsi="Courier New" w:eastAsia="Courier New" w:ascii="Courier New"/>
          <w:sz w:val="20"/>
          <w:rtl w:val="0"/>
        </w:rPr>
        <w:t xml:space="preserve">(old_reg_val == oldval)</w:t>
      </w:r>
    </w:p>
    <w:p w:rsidP="00000000" w:rsidRPr="00000000" w:rsidR="00000000" w:rsidDel="00000000" w:rsidRDefault="00000000">
      <w:pPr>
        <w:keepNext w:val="0"/>
        <w:keepLines w:val="0"/>
        <w:widowControl w:val="0"/>
        <w:spacing w:lineRule="auto" w:after="0" w:line="276" w:before="0"/>
        <w:ind w:left="0" w:firstLine="720" w:right="0"/>
        <w:contextualSpacing w:val="0"/>
        <w:jc w:val="left"/>
      </w:pPr>
      <w:r w:rsidRPr="00000000" w:rsidR="00000000" w:rsidDel="00000000">
        <w:rPr>
          <w:rFonts w:cs="Courier New" w:hAnsi="Courier New" w:eastAsia="Courier New" w:ascii="Courier New"/>
          <w:sz w:val="20"/>
          <w:rtl w:val="0"/>
        </w:rPr>
        <w:t xml:space="preserve"> </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t xml:space="preserve">reg </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t xml:space="preserve"> newval</w:t>
      </w:r>
      <w:r w:rsidRPr="00000000" w:rsidR="00000000" w:rsidDel="00000000">
        <w:rPr>
          <w:rFonts w:cs="Courier New" w:hAnsi="Courier New" w:eastAsia="Courier New" w:ascii="Courier New"/>
          <w:sz w:val="20"/>
          <w:rtl w:val="0"/>
        </w:rPr>
        <w:t xml:space="preserve">;</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Fonts w:cs="Courier New" w:hAnsi="Courier New" w:eastAsia="Courier New" w:ascii="Courier New"/>
          <w:sz w:val="20"/>
          <w:rtl w:val="0"/>
        </w:rPr>
        <w:t xml:space="preserve">    END_ATOMIC();</w:t>
      </w:r>
      <w:r w:rsidRPr="00000000" w:rsidR="00000000" w:rsidDel="00000000">
        <w:rPr>
          <w:rFonts w:cs="Courier New" w:hAnsi="Courier New" w:eastAsia="Courier New" w:ascii="Courier New"/>
          <w:sz w:val="20"/>
          <w:rtl w:val="0"/>
        </w:rPr>
        <w:br w:type="textWrapping"/>
        <w:t xml:space="preserve">    </w:t>
      </w:r>
      <w:r w:rsidRPr="00000000" w:rsidR="00000000" w:rsidDel="00000000">
        <w:rPr>
          <w:rFonts w:cs="Courier New" w:hAnsi="Courier New" w:eastAsia="Courier New" w:ascii="Courier New"/>
          <w:sz w:val="20"/>
          <w:rtl w:val="0"/>
        </w:rPr>
        <w:t xml:space="preserve">return</w:t>
      </w:r>
      <w:r w:rsidRPr="00000000" w:rsidR="00000000" w:rsidDel="00000000">
        <w:rPr>
          <w:rFonts w:cs="Courier New" w:hAnsi="Courier New" w:eastAsia="Courier New" w:ascii="Courier New"/>
          <w:sz w:val="20"/>
          <w:rtl w:val="0"/>
        </w:rPr>
        <w:t xml:space="preserve"> old_reg_val</w:t>
      </w:r>
      <w:r w:rsidRPr="00000000" w:rsidR="00000000" w:rsidDel="00000000">
        <w:rPr>
          <w:rFonts w:cs="Courier New" w:hAnsi="Courier New" w:eastAsia="Courier New" w:ascii="Courier New"/>
          <w:sz w:val="20"/>
          <w:rtl w:val="0"/>
        </w:rPr>
        <w:t xml:space="preserve">;</w:t>
      </w:r>
      <w:r w:rsidRPr="00000000" w:rsidR="00000000" w:rsidDel="00000000">
        <w:rPr>
          <w:rFonts w:cs="Courier New" w:hAnsi="Courier New" w:eastAsia="Courier New" w:ascii="Courier New"/>
          <w:sz w:val="20"/>
          <w:rtl w:val="0"/>
        </w:rPr>
        <w:br w:type="textWrapping"/>
      </w:r>
      <w:r w:rsidRPr="00000000" w:rsidR="00000000" w:rsidDel="00000000">
        <w:rPr>
          <w:rFonts w:cs="Courier New" w:hAnsi="Courier New" w:eastAsia="Courier New" w:ascii="Courier New"/>
          <w:sz w:val="20"/>
          <w:rtl w:val="0"/>
        </w:rPr>
        <w:t xml:space="preserve">}</w:t>
      </w:r>
      <w:r w:rsidRPr="00000000" w:rsidR="00000000" w:rsidDel="00000000">
        <w:rPr>
          <w:rtl w:val="0"/>
        </w:rPr>
      </w:r>
    </w:p>
    <w:p w:rsidP="00000000" w:rsidRPr="00000000" w:rsidR="00000000" w:rsidDel="00000000" w:rsidRDefault="00000000">
      <w:pPr>
        <w:keepNext w:val="0"/>
        <w:keepLines w:val="0"/>
        <w:widowControl w:val="0"/>
        <w:ind w:left="0" w:firstLine="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5"/>
        </w:numPr>
        <w:spacing w:lineRule="auto" w:after="0" w:line="276" w:before="0"/>
        <w:ind w:left="255" w:right="0" w:hanging="359"/>
        <w:contextualSpacing w:val="1"/>
      </w:pPr>
      <w:r w:rsidRPr="00000000" w:rsidR="00000000" w:rsidDel="00000000">
        <w:rPr>
          <w:b w:val="1"/>
          <w:rtl w:val="0"/>
        </w:rPr>
        <w:t xml:space="preserve">RAW, WAR, WAW hazardy, příklady.</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RAW</w:t>
      </w:r>
      <w:r w:rsidRPr="00000000" w:rsidR="00000000" w:rsidDel="00000000">
        <w:rPr>
          <w:rtl w:val="0"/>
        </w:rPr>
        <w:t xml:space="preserve"> - mezi operandy je datová závislost </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LW  R1, (R2)</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ADD R3, R4, R1</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WAR</w:t>
      </w:r>
      <w:r w:rsidRPr="00000000" w:rsidR="00000000" w:rsidDel="00000000">
        <w:rPr>
          <w:rtl w:val="0"/>
        </w:rPr>
        <w:t xml:space="preserve"> - druhá instrukce chce zapsat dříve, než ji první přečte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U klasického DLX nemůže nastat</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Instrukce 1 čte data, instrukce 2 zapisuje.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Hazard nastává, když instr 2 zapíše dřív, než instr 1 data dočte.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WAW</w:t>
      </w:r>
      <w:r w:rsidRPr="00000000" w:rsidR="00000000" w:rsidDel="00000000">
        <w:rPr>
          <w:rtl w:val="0"/>
        </w:rPr>
        <w:t xml:space="preserve"> - druhá instrukce chce zapsat dříve než první</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MULTF F1, F2, F3</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ADDF F1, F2,F3</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br w:type="textWrapping"/>
      </w:r>
      <w:r w:rsidRPr="00000000" w:rsidR="00000000" w:rsidDel="00000000">
        <w:rPr>
          <w:rtl w:val="0"/>
        </w:rPr>
        <w:t xml:space="preserve">MULTF zapíše do F1 až po ADDF, protože trvá víc taktů.</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5"/>
        </w:numPr>
        <w:spacing w:lineRule="auto" w:after="0" w:line="276" w:before="0"/>
        <w:ind w:left="255" w:right="0" w:hanging="359"/>
        <w:contextualSpacing w:val="1"/>
      </w:pPr>
      <w:r w:rsidRPr="00000000" w:rsidR="00000000" w:rsidDel="00000000">
        <w:rPr>
          <w:b w:val="1"/>
          <w:rtl w:val="0"/>
        </w:rPr>
        <w:t xml:space="preserve">Cache koherence, snooping, formální vysvětlení.</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S nástupem systémů s více procesory a  společnou hlavní pamětí </w:t>
      </w:r>
      <w:commentRangeStart w:id="35"/>
      <w:r w:rsidRPr="00000000" w:rsidR="00000000" w:rsidDel="00000000">
        <w:rPr>
          <w:rtl w:val="0"/>
        </w:rPr>
        <w:t xml:space="preserve">(SMP)</w:t>
      </w:r>
      <w:r w:rsidRPr="00000000" w:rsidR="00000000" w:rsidDel="00000000">
        <w:rPr>
          <w:b w:val="1"/>
          <w:color w:val="e6b8af"/>
          <w:rtl w:val="0"/>
        </w:rPr>
        <w:t xml:space="preserve"> (</w:t>
      </w:r>
      <w:r w:rsidRPr="00000000" w:rsidR="00000000" w:rsidDel="00000000">
        <w:rPr>
          <w:b w:val="1"/>
          <w:color w:val="e6b8af"/>
          <w:sz w:val="20"/>
          <w:highlight w:val="white"/>
          <w:rtl w:val="0"/>
        </w:rPr>
        <w:t xml:space="preserve">Symmetric multiprocessing</w:t>
      </w:r>
      <w:r w:rsidRPr="00000000" w:rsidR="00000000" w:rsidDel="00000000">
        <w:rPr>
          <w:b w:val="1"/>
          <w:color w:val="e6b8af"/>
          <w:highlight w:val="white"/>
          <w:rtl w:val="0"/>
        </w:rPr>
        <w:t xml:space="preserve">)</w:t>
      </w:r>
      <w:r w:rsidRPr="00000000" w:rsidR="00000000" w:rsidDel="00000000">
        <w:rPr>
          <w:rtl w:val="0"/>
        </w:rPr>
        <w:t xml:space="preserve"> </w:t>
      </w:r>
      <w:commentRangeEnd w:id="35"/>
      <w:r w:rsidRPr="00000000" w:rsidR="00000000" w:rsidDel="00000000">
        <w:commentReference w:id="35"/>
      </w:r>
      <w:r w:rsidRPr="00000000" w:rsidR="00000000" w:rsidDel="00000000">
        <w:rPr>
          <w:rtl w:val="0"/>
        </w:rPr>
        <w:t xml:space="preserve">se vyskytl problém koherence cache. Aby se předešlo  problémům s konzistencí, musí SMP splňovat následující podmínkyt</w:t>
      </w:r>
    </w:p>
    <w:p w:rsidP="00000000" w:rsidRPr="00000000" w:rsidR="00000000" w:rsidDel="00000000" w:rsidRDefault="00000000">
      <w:pPr>
        <w:keepNext w:val="0"/>
        <w:keepLines w:val="0"/>
        <w:widowControl w:val="0"/>
        <w:numPr>
          <w:ilvl w:val="0"/>
          <w:numId w:val="18"/>
        </w:numPr>
        <w:spacing w:lineRule="auto" w:after="0" w:line="276" w:before="0"/>
        <w:ind w:left="720" w:right="0" w:hanging="359"/>
        <w:contextualSpacing w:val="1"/>
      </w:pPr>
      <w:r w:rsidRPr="00000000" w:rsidR="00000000" w:rsidDel="00000000">
        <w:rPr>
          <w:rtl w:val="0"/>
        </w:rPr>
        <w:t xml:space="preserve">Paměťové operace každého procesu musí být vykonávány ve stejném pořadí, v jakém byly daným procesem spuštěny</w:t>
      </w:r>
    </w:p>
    <w:p w:rsidP="00000000" w:rsidRPr="00000000" w:rsidR="00000000" w:rsidDel="00000000" w:rsidRDefault="00000000">
      <w:pPr>
        <w:keepNext w:val="0"/>
        <w:keepLines w:val="0"/>
        <w:widowControl w:val="0"/>
        <w:numPr>
          <w:ilvl w:val="0"/>
          <w:numId w:val="18"/>
        </w:numPr>
        <w:spacing w:lineRule="auto" w:after="0" w:line="276" w:before="0"/>
        <w:ind w:left="720" w:right="0" w:hanging="359"/>
        <w:contextualSpacing w:val="1"/>
      </w:pPr>
      <w:r w:rsidRPr="00000000" w:rsidR="00000000" w:rsidDel="00000000">
        <w:rPr>
          <w:rtl w:val="0"/>
        </w:rPr>
        <w:t xml:space="preserve">Hodnoty získané při všech operacích čtení musí odpovídat posledním hodnotám operace zápisu na dané místo v paměti</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Snooping</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Jedná se o metodu, kdy každá cache monitoruje adresní sběrnici, zda není přistupováno na adresu v paměti, jejíž kopie je v cache uložena. Pokud je zjištěna operace zápisu na adresu, jejíž kopie je uložena v cache, dojde k zneplatnění těchto dat.</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Protokol WTWNA</w:t>
      </w:r>
      <w:r w:rsidRPr="00000000" w:rsidR="00000000" w:rsidDel="00000000">
        <w:rPr>
          <w:b w:val="1"/>
          <w:color w:val="e6b8af"/>
          <w:rtl w:val="0"/>
        </w:rPr>
        <w:t xml:space="preserve"> (</w:t>
      </w:r>
      <w:r w:rsidRPr="00000000" w:rsidR="00000000" w:rsidDel="00000000">
        <w:rPr>
          <w:b w:val="1"/>
          <w:color w:val="e6b8af"/>
          <w:highlight w:val="white"/>
          <w:rtl w:val="0"/>
        </w:rPr>
        <w:t xml:space="preserve">Write Through Write Non Allocate)</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Jedná se o protokol založený na snoopingu. Cache sleduje adresní sběrnici, a pokud zjistí zápis na  adresu, z níž má v sobě uloženu kopii dat, zneplatní ji. Při pokusu o čtení neplatných dat jsou data znovu načtena z hlavní paměti. Jelikož se jedná o Write-Through protokol, jsou již znovu načítaná data vždy platná.</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MESI</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Používá metodu zápisu Write-Back. U tohoto protokolu  jsou na každé řádce v paměti přítomny dva bity navíc. Tyto bity reprezentují jeden ze čtyř stavů, ve kterých se může jedna řádka v cache nacházet při použití protokolu MESI.</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w:t>
      </w:r>
      <w:r w:rsidRPr="00000000" w:rsidR="00000000" w:rsidDel="00000000">
        <w:rPr>
          <w:b w:val="1"/>
          <w:rtl w:val="0"/>
        </w:rPr>
        <w:t xml:space="preserve">M – Modified </w:t>
      </w:r>
      <w:r w:rsidRPr="00000000" w:rsidR="00000000" w:rsidDel="00000000">
        <w:rPr>
          <w:rtl w:val="0"/>
        </w:rPr>
        <w:t xml:space="preserve">– znamená, že daný blok se nachází pouze v dané cache a že byl změněn oproti hodnotě v hlavní paměti a že jej bude potřeba v budoucnu uložit do hlavní paměti</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w:t>
      </w:r>
      <w:r w:rsidRPr="00000000" w:rsidR="00000000" w:rsidDel="00000000">
        <w:rPr>
          <w:b w:val="1"/>
          <w:rtl w:val="0"/>
        </w:rPr>
        <w:t xml:space="preserve">E – Exlusive</w:t>
      </w:r>
      <w:r w:rsidRPr="00000000" w:rsidR="00000000" w:rsidDel="00000000">
        <w:rPr>
          <w:rtl w:val="0"/>
        </w:rPr>
        <w:t xml:space="preserve"> – znamená, že tento řádek obsahuje pouze daná cache a že je nezměněn oproti hodnotě v hlavní paměti</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w:t>
      </w:r>
      <w:r w:rsidRPr="00000000" w:rsidR="00000000" w:rsidDel="00000000">
        <w:rPr>
          <w:b w:val="1"/>
          <w:rtl w:val="0"/>
        </w:rPr>
        <w:t xml:space="preserve">S – Shared</w:t>
      </w:r>
      <w:r w:rsidRPr="00000000" w:rsidR="00000000" w:rsidDel="00000000">
        <w:rPr>
          <w:rtl w:val="0"/>
        </w:rPr>
        <w:t xml:space="preserve"> – znamená, že daný řádek je uložen ve více caches</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w:t>
      </w:r>
      <w:r w:rsidRPr="00000000" w:rsidR="00000000" w:rsidDel="00000000">
        <w:rPr>
          <w:b w:val="1"/>
          <w:rtl w:val="0"/>
        </w:rPr>
        <w:t xml:space="preserve">I – Invalid </w:t>
      </w:r>
      <w:r w:rsidRPr="00000000" w:rsidR="00000000" w:rsidDel="00000000">
        <w:rPr>
          <w:rtl w:val="0"/>
        </w:rPr>
        <w:t xml:space="preserve">– určuje, že daný řádek není platný </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Množina stavů a přechodů. </w:t>
      </w:r>
      <w:hyperlink r:id="rId8">
        <w:r w:rsidRPr="00000000" w:rsidR="00000000" w:rsidDel="00000000">
          <w:rPr>
            <w:color w:val="1155cc"/>
            <w:u w:val="single"/>
            <w:rtl w:val="0"/>
          </w:rPr>
          <w:t xml:space="preserve">http://upload.wikimedia.org/wikipedia/commons/c/c1/Diagrama_MESI.</w:t>
        </w:r>
      </w:hyperlink>
      <w:commentRangeStart w:id="36"/>
      <w:commentRangeStart w:id="37"/>
      <w:hyperlink r:id="rId9">
        <w:r w:rsidRPr="00000000" w:rsidR="00000000" w:rsidDel="00000000">
          <w:rPr>
            <w:color w:val="1155cc"/>
            <w:u w:val="single"/>
            <w:rtl w:val="0"/>
          </w:rPr>
          <w:t xml:space="preserve">GIF</w:t>
        </w:r>
      </w:hyperlink>
      <w:commentRangeEnd w:id="36"/>
      <w:r w:rsidRPr="00000000" w:rsidR="00000000" w:rsidDel="00000000">
        <w:commentReference w:id="36"/>
      </w:r>
      <w:commentRangeEnd w:id="37"/>
      <w:r w:rsidRPr="00000000" w:rsidR="00000000" w:rsidDel="00000000">
        <w:commentReference w:id="37"/>
      </w:r>
      <w:r w:rsidRPr="00000000" w:rsidR="00000000" w:rsidDel="00000000">
        <w:rPr>
          <w:rtl w:val="0"/>
        </w:rPr>
        <w:t xml:space="preserve"> :</w:t>
      </w:r>
      <w:r w:rsidRPr="00000000" w:rsidR="00000000" w:rsidDel="00000000">
        <w:drawing>
          <wp:inline distR="19050" distT="19050" distB="19050" distL="19050">
            <wp:extent cy="3886200" cx="3143250"/>
            <wp:effectExtent t="0" b="0" r="0" l="0"/>
            <wp:docPr id="8" name="image15.png"/>
            <a:graphic>
              <a:graphicData uri="http://schemas.openxmlformats.org/drawingml/2006/picture">
                <pic:pic>
                  <pic:nvPicPr>
                    <pic:cNvPr id="0" name="image15.png"/>
                    <pic:cNvPicPr preferRelativeResize="0"/>
                  </pic:nvPicPr>
                  <pic:blipFill>
                    <a:blip r:embed="rId10"/>
                    <a:srcRect t="0" b="0" r="0" l="0"/>
                    <a:stretch>
                      <a:fillRect/>
                    </a:stretch>
                  </pic:blipFill>
                  <pic:spPr>
                    <a:xfrm>
                      <a:off y="0" x="0"/>
                      <a:ext cy="3886200" cx="3143250"/>
                    </a:xfrm>
                    <a:prstGeom prst="rect"/>
                    <a:ln/>
                  </pic:spPr>
                </pic:pic>
              </a:graphicData>
            </a:graphic>
          </wp:inline>
        </w:drawing>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contextualSpacing w:val="0"/>
      </w:pPr>
      <w:r w:rsidRPr="00000000" w:rsidR="00000000" w:rsidDel="00000000">
        <w:drawing>
          <wp:inline distR="114300" distT="114300" distB="114300" distL="114300">
            <wp:extent cy="6896100" cx="6915150"/>
            <wp:effectExtent t="0" b="0" r="0" l="0"/>
            <wp:docPr id="4" name="image10.png"/>
            <a:graphic>
              <a:graphicData uri="http://schemas.openxmlformats.org/drawingml/2006/picture">
                <pic:pic>
                  <pic:nvPicPr>
                    <pic:cNvPr id="0" name="image10.png"/>
                    <pic:cNvPicPr preferRelativeResize="0"/>
                  </pic:nvPicPr>
                  <pic:blipFill>
                    <a:blip r:embed="rId11"/>
                    <a:srcRect t="0" b="0" r="0" l="0"/>
                    <a:stretch>
                      <a:fillRect/>
                    </a:stretch>
                  </pic:blipFill>
                  <pic:spPr>
                    <a:xfrm>
                      <a:off y="0" x="0"/>
                      <a:ext cy="6896100" cx="6915150"/>
                    </a:xfrm>
                    <a:prstGeom prst="rect"/>
                    <a:ln/>
                  </pic:spPr>
                </pic:pic>
              </a:graphicData>
            </a:graphic>
          </wp:inline>
        </w:drawing>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4"/>
        </w:numPr>
        <w:spacing w:lineRule="auto" w:after="0" w:line="276" w:before="0"/>
        <w:ind w:left="255" w:right="0" w:hanging="359"/>
        <w:contextualSpacing w:val="1"/>
      </w:pPr>
      <w:r w:rsidRPr="00000000" w:rsidR="00000000" w:rsidDel="00000000">
        <w:rPr>
          <w:b w:val="1"/>
          <w:rtl w:val="0"/>
        </w:rPr>
        <w:t xml:space="preserve">Napište program pro počítač s zásobníkově-orientovaným souborem instrukcí, který bude vyhodnocovat následující výraz: X=A-B*(C-D). (instrukce používají absolutní adresaci. V programu použijte A,B,C,D a X jako symbolické adresy proměnných v paměti.) [2 body]</w:t>
      </w:r>
    </w:p>
    <w:p w:rsidP="00000000" w:rsidRPr="00000000" w:rsidR="00000000" w:rsidDel="00000000" w:rsidRDefault="00000000">
      <w:pPr>
        <w:keepNext w:val="0"/>
        <w:keepLines w:val="0"/>
        <w:widowControl w:val="0"/>
        <w:ind w:left="255" w:hanging="359"/>
        <w:contextualSpacing w:val="0"/>
      </w:pPr>
      <w:r w:rsidRPr="00000000" w:rsidR="00000000" w:rsidDel="00000000">
        <w:rPr>
          <w:rtl w:val="0"/>
        </w:rPr>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PUSH D</w:t>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PUSH C</w:t>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SUB</w:t>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PUSH </w:t>
      </w:r>
      <w:r w:rsidRPr="00000000" w:rsidR="00000000" w:rsidDel="00000000">
        <w:rPr>
          <w:rFonts w:cs="Courier New" w:hAnsi="Courier New" w:eastAsia="Courier New" w:ascii="Courier New"/>
          <w:rtl w:val="0"/>
        </w:rPr>
        <w:t xml:space="preserve">B</w:t>
      </w:r>
      <w:r w:rsidRPr="00000000" w:rsidR="00000000" w:rsidDel="00000000">
        <w:rPr>
          <w:rtl w:val="0"/>
        </w:rPr>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MUL</w:t>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PUSH A</w:t>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SUB</w:t>
      </w:r>
    </w:p>
    <w:p w:rsidP="00000000" w:rsidRPr="00000000" w:rsidR="00000000" w:rsidDel="00000000" w:rsidRDefault="00000000">
      <w:pPr>
        <w:keepNext w:val="0"/>
        <w:keepLines w:val="0"/>
        <w:widowControl w:val="0"/>
        <w:ind w:left="255" w:hanging="359"/>
        <w:contextualSpacing w:val="0"/>
      </w:pPr>
      <w:r w:rsidRPr="00000000" w:rsidR="00000000" w:rsidDel="00000000">
        <w:rPr>
          <w:rFonts w:cs="Courier New" w:hAnsi="Courier New" w:eastAsia="Courier New" w:ascii="Courier New"/>
          <w:rtl w:val="0"/>
        </w:rPr>
        <w:t xml:space="preserve">POP X</w:t>
      </w:r>
    </w:p>
    <w:p w:rsidP="00000000" w:rsidRPr="00000000" w:rsidR="00000000" w:rsidDel="00000000" w:rsidRDefault="00000000">
      <w:pPr>
        <w:keepNext w:val="0"/>
        <w:keepLines w:val="0"/>
        <w:widowControl w:val="0"/>
        <w:ind w:left="255" w:hanging="359"/>
        <w:contextualSpacing w:val="0"/>
      </w:pPr>
      <w:r w:rsidRPr="00000000" w:rsidR="00000000" w:rsidDel="00000000">
        <w:rPr>
          <w:rtl w:val="0"/>
        </w:rPr>
      </w:r>
    </w:p>
    <w:p w:rsidP="00000000" w:rsidRPr="00000000" w:rsidR="00000000" w:rsidDel="00000000" w:rsidRDefault="00000000">
      <w:pPr>
        <w:keepNext w:val="0"/>
        <w:keepLines w:val="0"/>
        <w:widowControl w:val="0"/>
        <w:ind w:left="255" w:hanging="359"/>
        <w:contextualSpacing w:val="0"/>
      </w:pPr>
      <w:r w:rsidRPr="00000000" w:rsidR="00000000" w:rsidDel="00000000">
        <w:rPr>
          <w:rtl w:val="0"/>
        </w:rPr>
        <w:t xml:space="preserve">předpoklad implementace SUB: push(pop1 - pop2)</w:t>
      </w:r>
    </w:p>
    <w:p w:rsidP="00000000" w:rsidRPr="00000000" w:rsidR="00000000" w:rsidDel="00000000" w:rsidRDefault="00000000">
      <w:pPr>
        <w:keepNext w:val="0"/>
        <w:keepLines w:val="0"/>
        <w:widowControl w:val="0"/>
        <w:ind w:left="255" w:hanging="359"/>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4"/>
        </w:numPr>
        <w:ind w:left="255" w:hanging="359"/>
        <w:contextualSpacing w:val="1"/>
      </w:pPr>
      <w:r w:rsidRPr="00000000" w:rsidR="00000000" w:rsidDel="00000000">
        <w:rPr>
          <w:b w:val="1"/>
          <w:rtl w:val="0"/>
        </w:rPr>
        <w:t xml:space="preserve">Cache velikosti 128 KB a BS = 128 B (přibližně) [2 body]</w:t>
      </w:r>
    </w:p>
    <w:p w:rsidP="00000000" w:rsidRPr="00000000" w:rsidR="00000000" w:rsidDel="00000000" w:rsidRDefault="00000000">
      <w:pPr>
        <w:keepNext w:val="0"/>
        <w:keepLines w:val="0"/>
        <w:widowControl w:val="0"/>
        <w:numPr>
          <w:ilvl w:val="1"/>
          <w:numId w:val="14"/>
        </w:numPr>
        <w:ind w:left="690" w:hanging="359"/>
        <w:contextualSpacing w:val="1"/>
      </w:pPr>
      <w:r w:rsidRPr="00000000" w:rsidR="00000000" w:rsidDel="00000000">
        <w:rPr>
          <w:b w:val="1"/>
          <w:rtl w:val="0"/>
        </w:rPr>
        <w:t xml:space="preserve">Jaká bude asociativita u přímo mapované cache?</w:t>
      </w:r>
    </w:p>
    <w:p w:rsidP="00000000" w:rsidRPr="00000000" w:rsidR="00000000" w:rsidDel="00000000" w:rsidRDefault="00000000">
      <w:pPr>
        <w:keepNext w:val="0"/>
        <w:keepLines w:val="0"/>
        <w:widowControl w:val="0"/>
        <w:numPr>
          <w:ilvl w:val="1"/>
          <w:numId w:val="14"/>
        </w:numPr>
        <w:ind w:left="690" w:hanging="359"/>
        <w:contextualSpacing w:val="1"/>
      </w:pPr>
      <w:r w:rsidRPr="00000000" w:rsidR="00000000" w:rsidDel="00000000">
        <w:rPr>
          <w:b w:val="1"/>
          <w:rtl w:val="0"/>
        </w:rPr>
        <w:t xml:space="preserve">Jaká bude asociativita u plně asociativní cache?</w:t>
      </w:r>
    </w:p>
    <w:p w:rsidP="00000000" w:rsidRPr="00000000" w:rsidR="00000000" w:rsidDel="00000000" w:rsidRDefault="00000000">
      <w:pPr>
        <w:keepNext w:val="0"/>
        <w:keepLines w:val="0"/>
        <w:widowControl w:val="0"/>
        <w:numPr>
          <w:ilvl w:val="1"/>
          <w:numId w:val="14"/>
        </w:numPr>
        <w:ind w:left="690" w:hanging="359"/>
        <w:contextualSpacing w:val="1"/>
      </w:pPr>
      <w:r w:rsidRPr="00000000" w:rsidR="00000000" w:rsidDel="00000000">
        <w:rPr>
          <w:b w:val="1"/>
          <w:rtl w:val="0"/>
        </w:rPr>
        <w:t xml:space="preserve">Co to je asociativita?</w:t>
      </w:r>
    </w:p>
    <w:p w:rsidP="00000000" w:rsidRPr="00000000" w:rsidR="00000000" w:rsidDel="00000000" w:rsidRDefault="00000000">
      <w:pPr>
        <w:keepNext w:val="0"/>
        <w:keepLines w:val="0"/>
        <w:widowControl w:val="0"/>
        <w:ind w:left="255" w:hanging="359"/>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a) A = 1</w:t>
      </w:r>
    </w:p>
    <w:p w:rsidP="00000000" w:rsidRPr="00000000" w:rsidR="00000000" w:rsidDel="00000000" w:rsidRDefault="00000000">
      <w:pPr>
        <w:keepNext w:val="0"/>
        <w:keepLines w:val="0"/>
        <w:widowControl w:val="0"/>
        <w:contextualSpacing w:val="0"/>
      </w:pPr>
      <w:r w:rsidRPr="00000000" w:rsidR="00000000" w:rsidDel="00000000">
        <w:rPr>
          <w:rtl w:val="0"/>
        </w:rPr>
        <w:t xml:space="preserve">b) A = C / B</w:t>
      </w:r>
    </w:p>
    <w:p w:rsidP="00000000" w:rsidRPr="00000000" w:rsidR="00000000" w:rsidDel="00000000" w:rsidRDefault="00000000">
      <w:pPr>
        <w:keepNext w:val="0"/>
        <w:keepLines w:val="0"/>
        <w:widowControl w:val="0"/>
        <w:contextualSpacing w:val="0"/>
      </w:pPr>
      <w:r w:rsidRPr="00000000" w:rsidR="00000000" w:rsidDel="00000000">
        <w:rPr>
          <w:rtl w:val="0"/>
        </w:rPr>
        <w:t xml:space="preserve">    A = 128 KB / 128 B = 1 K = 2^10</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c) kolik bloků je v setu</w:t>
      </w:r>
      <w:r w:rsidRPr="00000000" w:rsidR="00000000" w:rsidDel="00000000">
        <w:rPr>
          <w:rtl w:val="0"/>
        </w:rPr>
      </w:r>
    </w:p>
    <w:p w:rsidP="00000000" w:rsidRPr="00000000" w:rsidR="00000000" w:rsidDel="00000000" w:rsidRDefault="00000000">
      <w:pPr>
        <w:keepNext w:val="0"/>
        <w:keepLines w:val="0"/>
        <w:widowControl w:val="0"/>
        <w:ind w:left="975" w:hanging="359"/>
        <w:contextualSpacing w:val="0"/>
      </w:pPr>
      <w:r w:rsidRPr="00000000" w:rsidR="00000000" w:rsidDel="00000000">
        <w:rPr>
          <w:b w:val="1"/>
          <w:rtl w:val="0"/>
        </w:rPr>
        <w:t xml:space="preserve">( C = 128 KB, BS = 512 B</w:t>
      </w:r>
    </w:p>
    <w:p w:rsidP="00000000" w:rsidRPr="00000000" w:rsidR="00000000" w:rsidDel="00000000" w:rsidRDefault="00000000">
      <w:pPr>
        <w:keepNext w:val="0"/>
        <w:keepLines w:val="0"/>
        <w:widowControl w:val="0"/>
        <w:ind w:left="975" w:right="-44" w:hanging="359"/>
        <w:contextualSpacing w:val="0"/>
      </w:pPr>
      <w:r w:rsidRPr="00000000" w:rsidR="00000000" w:rsidDel="00000000">
        <w:rPr>
          <w:b w:val="1"/>
          <w:rtl w:val="0"/>
        </w:rPr>
        <w:t xml:space="preserve">  S = 128 KB / 512 B = 2^17 / 2^9 = 2^8 )</w:t>
      </w:r>
    </w:p>
    <w:p w:rsidP="00000000" w:rsidRPr="00000000" w:rsidR="00000000" w:rsidDel="00000000" w:rsidRDefault="00000000">
      <w:pPr>
        <w:keepNext w:val="0"/>
        <w:keepLines w:val="0"/>
        <w:widowControl w:val="0"/>
        <w:ind w:left="975" w:right="-44" w:hanging="359"/>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4"/>
        </w:numPr>
        <w:ind w:left="255" w:hanging="359"/>
        <w:contextualSpacing w:val="1"/>
      </w:pPr>
      <w:r w:rsidRPr="00000000" w:rsidR="00000000" w:rsidDel="00000000">
        <w:rPr>
          <w:b w:val="1"/>
          <w:rtl w:val="0"/>
        </w:rPr>
        <w:t xml:space="preserve">Co je to interní a externí fragmentace paměti, plus příklady, kde se vyskytuje. [2 body]</w:t>
      </w:r>
    </w:p>
    <w:p w:rsidP="00000000" w:rsidRPr="00000000" w:rsidR="00000000" w:rsidDel="00000000" w:rsidRDefault="00000000">
      <w:pPr>
        <w:keepNext w:val="0"/>
        <w:keepLines w:val="0"/>
        <w:widowControl w:val="0"/>
        <w:spacing w:lineRule="auto" w:after="0" w:line="276" w:before="0"/>
        <w:ind w:left="-104" w:firstLine="0" w:right="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b w:val="1"/>
          <w:rtl w:val="0"/>
        </w:rPr>
        <w:t xml:space="preserve">Interní fragmentace</w:t>
        <w:tab/>
      </w:r>
    </w:p>
    <w:p w:rsidP="00000000" w:rsidRPr="00000000" w:rsidR="00000000" w:rsidDel="00000000" w:rsidRDefault="00000000">
      <w:pPr>
        <w:keepNext w:val="0"/>
        <w:keepLines w:val="0"/>
        <w:widowControl w:val="0"/>
        <w:contextualSpacing w:val="0"/>
      </w:pPr>
      <w:r w:rsidRPr="00000000" w:rsidR="00000000" w:rsidDel="00000000">
        <w:rPr>
          <w:rtl w:val="0"/>
        </w:rPr>
        <w:t xml:space="preserve">   - typická pro stránkování</w:t>
      </w:r>
    </w:p>
    <w:p w:rsidP="00000000" w:rsidRPr="00000000" w:rsidR="00000000" w:rsidDel="00000000" w:rsidRDefault="00000000">
      <w:pPr>
        <w:keepNext w:val="0"/>
        <w:keepLines w:val="0"/>
        <w:widowControl w:val="0"/>
        <w:contextualSpacing w:val="0"/>
      </w:pPr>
      <w:r w:rsidRPr="00000000" w:rsidR="00000000" w:rsidDel="00000000">
        <w:rPr>
          <w:rtl w:val="0"/>
        </w:rPr>
        <w:t xml:space="preserve">   - alokovaná část paměti může být větší než je požadováno</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Externí fragmentace</w:t>
        <w:tab/>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typická pro segmentaci</w:t>
        <w:tab/>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w:t>
      </w:r>
      <w:r w:rsidRPr="00000000" w:rsidR="00000000" w:rsidDel="00000000">
        <w:rPr>
          <w:rtl w:val="0"/>
        </w:rPr>
        <w:t xml:space="preserve">absolutní paměťový prostor je k dispozici pro splnění požadavků, ale není souvisle </w:t>
      </w:r>
      <w:r w:rsidRPr="00000000" w:rsidR="00000000" w:rsidDel="00000000">
        <w:rPr>
          <w:rtl w:val="0"/>
        </w:rPr>
        <w:t xml:space="preserve">obsazován</w:t>
      </w:r>
      <w:r w:rsidRPr="00000000" w:rsidR="00000000" w:rsidDel="00000000">
        <w:rPr>
          <w:rtl w:val="0"/>
        </w:rPr>
        <w:t xml:space="preserve"> </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6"/>
        </w:numPr>
        <w:ind w:left="285" w:hanging="359"/>
        <w:contextualSpacing w:val="1"/>
      </w:pPr>
      <w:r w:rsidRPr="00000000" w:rsidR="00000000" w:rsidDel="00000000">
        <w:rPr>
          <w:b w:val="1"/>
          <w:rtl w:val="0"/>
        </w:rPr>
        <w:t xml:space="preserve">V paměťovém systému o velikosti fyzické paměti 4GB organizované po bytech je skrytá paměť (cache) o kapacitě 128KB s velikostí bloku BS=128B. Z cache je čteno zarovnané slovo W=8B, stupeň asociativity je s=2, strategie výběru obětované položky je random, strategie zápisu je write-back. [10 bodů]</w:t>
        <w:tab/>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22"/>
        </w:numPr>
        <w:ind w:left="720" w:hanging="359"/>
        <w:contextualSpacing w:val="1"/>
      </w:pPr>
      <w:r w:rsidRPr="00000000" w:rsidR="00000000" w:rsidDel="00000000">
        <w:rPr>
          <w:b w:val="1"/>
          <w:rtl w:val="0"/>
        </w:rPr>
        <w:t xml:space="preserve">Rozvrhněte adresu hlavní paměti do částí sloužících k adresaci skryté paměti.</w:t>
      </w:r>
    </w:p>
    <w:p w:rsidP="00000000" w:rsidRPr="00000000" w:rsidR="00000000" w:rsidDel="00000000" w:rsidRDefault="00000000">
      <w:pPr>
        <w:keepNext w:val="0"/>
        <w:keepLines w:val="0"/>
        <w:widowControl w:val="0"/>
        <w:contextualSpacing w:val="0"/>
      </w:pPr>
      <w:r w:rsidRPr="00000000" w:rsidR="00000000" w:rsidDel="00000000">
        <w:drawing>
          <wp:inline distR="19050" distT="19050" distB="19050" distL="19050">
            <wp:extent cy="7877175" cx="5905500"/>
            <wp:effectExtent t="0" b="0" r="0" l="0"/>
            <wp:docPr id="5" name="image11.jpg"/>
            <a:graphic>
              <a:graphicData uri="http://schemas.openxmlformats.org/drawingml/2006/picture">
                <pic:pic>
                  <pic:nvPicPr>
                    <pic:cNvPr id="0" name="image11.jpg"/>
                    <pic:cNvPicPr preferRelativeResize="0"/>
                  </pic:nvPicPr>
                  <pic:blipFill>
                    <a:blip r:embed="rId12"/>
                    <a:srcRect t="0" b="0" r="0" l="0"/>
                    <a:stretch>
                      <a:fillRect/>
                    </a:stretch>
                  </pic:blipFill>
                  <pic:spPr>
                    <a:xfrm>
                      <a:off y="0" x="0"/>
                      <a:ext cy="7877175" cx="5905500"/>
                    </a:xfrm>
                    <a:prstGeom prst="rect"/>
                    <a:ln/>
                  </pic:spPr>
                </pic:pic>
              </a:graphicData>
            </a:graphic>
          </wp:inline>
        </w:drawing>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22"/>
        </w:numPr>
        <w:ind w:left="720" w:hanging="359"/>
        <w:contextualSpacing w:val="1"/>
      </w:pPr>
      <w:r w:rsidRPr="00000000" w:rsidR="00000000" w:rsidDel="00000000">
        <w:rPr>
          <w:b w:val="1"/>
          <w:rtl w:val="0"/>
        </w:rPr>
        <w:t xml:space="preserve">Nakreslete blokové schéma skryté paměti včetně datových a řídících cest pro čtení.</w:t>
      </w:r>
    </w:p>
    <w:p w:rsidP="00000000" w:rsidRPr="00000000" w:rsidR="00000000" w:rsidDel="00000000" w:rsidRDefault="00000000">
      <w:pPr>
        <w:keepNext w:val="0"/>
        <w:keepLines w:val="0"/>
        <w:widowControl w:val="0"/>
        <w:numPr>
          <w:ilvl w:val="0"/>
          <w:numId w:val="22"/>
        </w:numPr>
        <w:ind w:left="720" w:hanging="359"/>
        <w:contextualSpacing w:val="1"/>
      </w:pPr>
      <w:r w:rsidRPr="00000000" w:rsidR="00000000" w:rsidDel="00000000">
        <w:rPr>
          <w:b w:val="1"/>
          <w:rtl w:val="0"/>
        </w:rPr>
        <w:t xml:space="preserve">U každé cesty vyznačte její šířku v bitech.</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t xml:space="preserve">b)c)</w:t>
      </w:r>
    </w:p>
    <w:p w:rsidP="00000000" w:rsidRPr="00000000" w:rsidR="00000000" w:rsidDel="00000000" w:rsidRDefault="00000000">
      <w:pPr>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drawing>
          <wp:inline distR="19050" distT="19050" distB="19050" distL="19050">
            <wp:extent cy="7620000" cx="5715000"/>
            <wp:effectExtent t="0" b="0" r="0" l="0"/>
            <wp:docPr id="2" name="image04.jpg"/>
            <a:graphic>
              <a:graphicData uri="http://schemas.openxmlformats.org/drawingml/2006/picture">
                <pic:pic>
                  <pic:nvPicPr>
                    <pic:cNvPr id="0" name="image04.jpg"/>
                    <pic:cNvPicPr preferRelativeResize="0"/>
                  </pic:nvPicPr>
                  <pic:blipFill>
                    <a:blip r:embed="rId13"/>
                    <a:srcRect t="0" b="0" r="0" l="0"/>
                    <a:stretch>
                      <a:fillRect/>
                    </a:stretch>
                  </pic:blipFill>
                  <pic:spPr>
                    <a:xfrm>
                      <a:off y="0" x="0"/>
                      <a:ext cy="7620000" cx="5715000"/>
                    </a:xfrm>
                    <a:prstGeom prst="rect"/>
                    <a:ln/>
                  </pic:spPr>
                </pic:pic>
              </a:graphicData>
            </a:graphic>
          </wp:inline>
        </w:drawing>
      </w:r>
      <w:r w:rsidRPr="00000000" w:rsidR="00000000" w:rsidDel="00000000">
        <w:rPr>
          <w:rtl w:val="0"/>
        </w:rPr>
      </w:r>
    </w:p>
    <w:p w:rsidP="00000000" w:rsidRPr="00000000" w:rsidR="00000000" w:rsidDel="00000000" w:rsidRDefault="00000000">
      <w:pPr>
        <w:keepNext w:val="0"/>
        <w:keepLines w:val="0"/>
        <w:widowControl w:val="0"/>
        <w:numPr>
          <w:ilvl w:val="0"/>
          <w:numId w:val="22"/>
        </w:numPr>
        <w:spacing w:lineRule="auto" w:after="0" w:line="276" w:before="0"/>
        <w:ind w:left="720" w:right="0" w:hanging="359"/>
        <w:contextualSpacing w:val="1"/>
        <w:jc w:val="left"/>
      </w:pPr>
      <w:r w:rsidRPr="00000000" w:rsidR="00000000" w:rsidDel="00000000">
        <w:rPr>
          <w:b w:val="1"/>
          <w:rtl w:val="0"/>
        </w:rPr>
        <w:t xml:space="preserve">Vysvětlete pojem povinný výpadek (compulsory miss), kapacitní výpadek (capacity miss) a kolizní výpadek (collision miss).</w:t>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b w:val="1"/>
          <w:rtl w:val="0"/>
        </w:rPr>
        <w:t xml:space="preserve">Předchozí příklad.</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Program běžící na 2 jádrovém CPU běží 1.6x rychleji než 1 jádrovém. Jaké je největší teoretické zrychlení programu máme-li neomezený počet cpu?</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m:oMath>
        <m:r>
          <w:rPr>
            <w:b w:val="1"/>
            <w:sz w:val="36"/>
          </w:rPr>
          <m:t xml:space="preserve">P=</m:t>
        </m:r>
        <m:f>
          <m:fPr>
            <m:ctrlPr>
              <w:rPr>
                <w:b w:val="1"/>
                <w:sz w:val="36"/>
              </w:rPr>
            </m:ctrlPr>
          </m:fPr>
          <m:num>
            <m:f>
              <m:fPr>
                <m:ctrlPr>
                  <w:rPr>
                    <w:b w:val="1"/>
                    <w:sz w:val="36"/>
                  </w:rPr>
                </m:ctrlPr>
              </m:fPr>
              <m:num>
                <m:r>
                  <w:rPr>
                    <w:b w:val="1"/>
                    <w:sz w:val="36"/>
                  </w:rPr>
                  <m:t xml:space="preserve">1</m:t>
                </m:r>
              </m:num>
              <m:den>
                <m:r>
                  <w:rPr>
                    <w:b w:val="1"/>
                    <w:sz w:val="36"/>
                  </w:rPr>
                  <m:t xml:space="preserve">1.6</m:t>
                </m:r>
              </m:den>
            </m:f>
            <m:r>
              <w:rPr>
                <w:b w:val="1"/>
                <w:sz w:val="36"/>
              </w:rPr>
              <m:t xml:space="preserve">-1</m:t>
            </m:r>
          </m:num>
          <m:den>
            <m:f>
              <m:fPr>
                <m:ctrlPr>
                  <w:rPr>
                    <w:b w:val="1"/>
                    <w:sz w:val="36"/>
                  </w:rPr>
                </m:ctrlPr>
              </m:fPr>
              <m:num>
                <m:r>
                  <w:rPr>
                    <w:b w:val="1"/>
                    <w:sz w:val="36"/>
                  </w:rPr>
                  <m:t xml:space="preserve">1</m:t>
                </m:r>
              </m:num>
              <m:den>
                <m:r>
                  <w:rPr>
                    <w:b w:val="1"/>
                    <w:sz w:val="36"/>
                  </w:rPr>
                  <m:t xml:space="preserve">2</m:t>
                </m:r>
              </m:den>
            </m:f>
            <m:r>
              <w:rPr>
                <w:b w:val="1"/>
                <w:sz w:val="36"/>
              </w:rPr>
              <m:t xml:space="preserve">-1</m:t>
            </m:r>
          </m:den>
        </m:f>
      </m:oMath>
      <w:commentRangeStart w:id="39"/>
      <w:commentRangeStart w:id="40"/>
      <w:commentRangeStart w:id="41"/>
      <w:commentRangeStart w:id="42"/>
      <w:commentRangeStart w:id="43"/>
      <w:commentRangeStart w:id="44"/>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m:oMath>
        <m:r>
          <w:rPr>
            <w:b w:val="1"/>
            <w:sz w:val="36"/>
          </w:rPr>
          <m:t xml:space="preserve">S=</m:t>
        </m:r>
        <m:f>
          <m:fPr>
            <m:ctrlPr>
              <w:rPr>
                <w:b w:val="1"/>
                <w:sz w:val="36"/>
              </w:rPr>
            </m:ctrlPr>
          </m:fPr>
          <m:num>
            <m:r>
              <w:rPr>
                <w:b w:val="1"/>
                <w:sz w:val="36"/>
              </w:rPr>
              <m:t xml:space="preserve">1</m:t>
            </m:r>
          </m:num>
          <m:den>
            <m:r>
              <w:rPr>
                <w:b w:val="1"/>
                <w:sz w:val="36"/>
              </w:rPr>
              <m:t xml:space="preserve">1-P</m:t>
            </m:r>
          </m:den>
        </m:f>
        <m:r>
          <w:rPr>
            <w:b w:val="1"/>
            <w:sz w:val="36"/>
          </w:rPr>
          <m:t xml:space="preserve">=4</m:t>
        </m:r>
      </m:oMath>
      <w:commentRangeEnd w:id="39"/>
      <w:r w:rsidRPr="00000000" w:rsidR="00000000" w:rsidDel="00000000">
        <w:commentReference w:id="39"/>
      </w:r>
      <w:commentRangeEnd w:id="40"/>
      <w:r w:rsidRPr="00000000" w:rsidR="00000000" w:rsidDel="00000000">
        <w:commentReference w:id="40"/>
      </w:r>
      <w:commentRangeEnd w:id="41"/>
      <w:r w:rsidRPr="00000000" w:rsidR="00000000" w:rsidDel="00000000">
        <w:commentReference w:id="41"/>
      </w:r>
      <w:commentRangeEnd w:id="42"/>
      <w:r w:rsidRPr="00000000" w:rsidR="00000000" w:rsidDel="00000000">
        <w:commentReference w:id="42"/>
      </w:r>
      <w:commentRangeEnd w:id="43"/>
      <w:r w:rsidRPr="00000000" w:rsidR="00000000" w:rsidDel="00000000">
        <w:commentReference w:id="43"/>
      </w:r>
      <w:commentRangeEnd w:id="44"/>
      <w:r w:rsidRPr="00000000" w:rsidR="00000000" w:rsidDel="00000000">
        <w:commentReference w:id="44"/>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sz w:val="20"/>
          <w:rtl w:val="0"/>
        </w:rPr>
        <w:t xml:space="preserve">stejné řešení, ale možná snadněji pochopitelné:</w:t>
      </w:r>
    </w:p>
    <w:p w:rsidP="00000000" w:rsidRPr="00000000" w:rsidR="00000000" w:rsidDel="00000000" w:rsidRDefault="00000000">
      <w:pPr>
        <w:keepNext w:val="0"/>
        <w:keepLines w:val="0"/>
        <w:widowControl w:val="0"/>
        <w:contextualSpacing w:val="0"/>
      </w:pPr>
      <m:oMath>
        <m:r>
          <w:rPr>
            <w:b w:val="1"/>
            <w:sz w:val="16"/>
          </w:rPr>
          <m:t xml:space="preserve">část, kterou lze urychlit</m:t>
        </m:r>
        <m:r>
          <w:rPr>
            <w:b w:val="1"/>
            <w:sz w:val="36"/>
          </w:rPr>
          <m:t xml:space="preserve">=P=</m:t>
        </m:r>
      </m:oMath>
      <w:commentRangeStart w:id="45"/>
      <w:commentRangeStart w:id="46"/>
      <w:commentRangeStart w:id="47"/>
      <w:commentRangeStart w:id="48"/>
      <w:commentRangeStart w:id="49"/>
      <w:commentRangeStart w:id="50"/>
      <m:oMath>
        <m:f>
          <m:fPr>
            <m:ctrlPr>
              <w:rPr>
                <w:sz w:val="36"/>
              </w:rPr>
            </m:ctrlPr>
          </m:fPr>
          <m:num>
            <m:r>
              <w:rPr>
                <w:sz w:val="36"/>
              </w:rPr>
              <m:t xml:space="preserve">čas, který se ušetřil zrychlením</m:t>
            </m:r>
          </m:num>
          <m:den>
            <m:r>
              <w:rPr>
                <w:sz w:val="36"/>
              </w:rPr>
              <m:t xml:space="preserve">čas, který šel maximálně ušetřit</m:t>
            </m:r>
          </m:den>
        </m:f>
      </m:oMath>
      <w:r w:rsidRPr="00000000" w:rsidR="00000000" w:rsidDel="00000000">
        <w:rPr>
          <w:sz w:val="36"/>
          <w:rtl w:val="0"/>
        </w:rPr>
        <w:t xml:space="preserve">=</w:t>
      </w:r>
      <m:oMath>
        <m:f>
          <m:fPr>
            <m:ctrlPr>
              <w:rPr>
                <w:sz w:val="36"/>
              </w:rPr>
            </m:ctrlPr>
          </m:fPr>
          <m:num>
            <m:r>
              <w:rPr>
                <w:sz w:val="36"/>
              </w:rPr>
              <m:t xml:space="preserve">1-</m:t>
            </m:r>
            <m:f>
              <m:fPr>
                <m:ctrlPr>
                  <w:rPr>
                    <w:sz w:val="36"/>
                  </w:rPr>
                </m:ctrlPr>
              </m:fPr>
              <m:num>
                <m:r>
                  <w:rPr>
                    <w:sz w:val="36"/>
                  </w:rPr>
                  <m:t xml:space="preserve">1</m:t>
                </m:r>
              </m:num>
              <m:den>
                <m:r>
                  <w:rPr>
                    <w:sz w:val="36"/>
                  </w:rPr>
                  <m:t xml:space="preserve">1.6</m:t>
                </m:r>
              </m:den>
            </m:f>
          </m:num>
          <m:den>
            <m:r>
              <w:rPr>
                <w:sz w:val="36"/>
              </w:rPr>
              <m:t xml:space="preserve">1-</m:t>
            </m:r>
            <m:f>
              <m:fPr>
                <m:ctrlPr>
                  <w:rPr>
                    <w:sz w:val="36"/>
                  </w:rPr>
                </m:ctrlPr>
              </m:fPr>
              <m:num>
                <m:r>
                  <w:rPr>
                    <w:sz w:val="36"/>
                  </w:rPr>
                  <m:t xml:space="preserve">1</m:t>
                </m:r>
              </m:num>
              <m:den>
                <m:r>
                  <w:rPr>
                    <w:sz w:val="36"/>
                  </w:rPr>
                  <m:t xml:space="preserve">2</m:t>
                </m:r>
              </m:den>
            </m:f>
          </m:den>
        </m:f>
      </m:oMath>
      <w:r w:rsidRPr="00000000" w:rsidR="00000000" w:rsidDel="00000000">
        <w:rPr>
          <w:sz w:val="36"/>
          <w:rtl w:val="0"/>
        </w:rPr>
        <w:t xml:space="preserve">= 0.75</w:t>
      </w:r>
    </w:p>
    <w:p w:rsidP="00000000" w:rsidRPr="00000000" w:rsidR="00000000" w:rsidDel="00000000" w:rsidRDefault="00000000">
      <w:pPr>
        <w:keepNext w:val="0"/>
        <w:keepLines w:val="0"/>
        <w:widowControl w:val="0"/>
        <w:contextualSpacing w:val="0"/>
      </w:pPr>
      <m:oMath>
        <m:r>
          <w:rPr>
            <w:b w:val="1"/>
            <w:sz w:val="36"/>
          </w:rPr>
          <m:t xml:space="preserve">zrychlení =S=</m:t>
        </m:r>
        <m:f>
          <m:fPr>
            <m:ctrlPr>
              <w:rPr>
                <w:b w:val="1"/>
                <w:sz w:val="36"/>
              </w:rPr>
            </m:ctrlPr>
          </m:fPr>
          <m:num>
            <m:r>
              <w:rPr>
                <w:b w:val="1"/>
                <w:sz w:val="36"/>
              </w:rPr>
              <m:t xml:space="preserve">1</m:t>
            </m:r>
          </m:num>
          <m:den>
            <m:r>
              <w:rPr>
                <w:b w:val="1"/>
                <w:sz w:val="36"/>
              </w:rPr>
              <m:t xml:space="preserve">1-P</m:t>
            </m:r>
          </m:den>
        </m:f>
        <m:r>
          <w:rPr>
            <w:b w:val="1"/>
            <w:sz w:val="36"/>
          </w:rPr>
          <m:t xml:space="preserve">=</m:t>
        </m:r>
        <m:f>
          <m:fPr>
            <m:ctrlPr>
              <w:rPr>
                <w:b w:val="1"/>
                <w:sz w:val="36"/>
              </w:rPr>
            </m:ctrlPr>
          </m:fPr>
          <m:num>
            <m:r>
              <w:rPr>
                <w:b w:val="1"/>
                <w:sz w:val="36"/>
              </w:rPr>
              <m:t xml:space="preserve">1</m:t>
            </m:r>
          </m:num>
          <m:den>
            <m:r>
              <w:rPr>
                <w:b w:val="1"/>
                <w:sz w:val="36"/>
              </w:rPr>
              <m:t xml:space="preserve">1-0,75</m:t>
            </m:r>
          </m:den>
        </m:f>
        <m:r>
          <w:rPr>
            <w:b w:val="1"/>
            <w:sz w:val="36"/>
          </w:rPr>
          <m:t xml:space="preserve">=</m:t>
        </m:r>
        <m:f>
          <m:fPr>
            <m:ctrlPr>
              <w:rPr>
                <w:b w:val="1"/>
                <w:sz w:val="36"/>
              </w:rPr>
            </m:ctrlPr>
          </m:fPr>
          <m:num>
            <m:r>
              <w:rPr>
                <w:b w:val="1"/>
                <w:sz w:val="36"/>
              </w:rPr>
              <m:t xml:space="preserve">1</m:t>
            </m:r>
          </m:num>
          <m:den>
            <m:r>
              <w:rPr>
                <w:b w:val="1"/>
                <w:sz w:val="36"/>
              </w:rPr>
              <m:t xml:space="preserve">0,25</m:t>
            </m:r>
          </m:den>
        </m:f>
        <m:r>
          <w:rPr>
            <w:b w:val="1"/>
            <w:sz w:val="36"/>
          </w:rPr>
          <m:t xml:space="preserve">=4</m:t>
        </m:r>
      </m:oMath>
      <w:commentRangeEnd w:id="45"/>
      <w:r w:rsidRPr="00000000" w:rsidR="00000000" w:rsidDel="00000000">
        <w:commentReference w:id="45"/>
      </w:r>
      <w:commentRangeEnd w:id="46"/>
      <w:r w:rsidRPr="00000000" w:rsidR="00000000" w:rsidDel="00000000">
        <w:commentReference w:id="46"/>
      </w:r>
      <w:commentRangeEnd w:id="47"/>
      <w:r w:rsidRPr="00000000" w:rsidR="00000000" w:rsidDel="00000000">
        <w:commentReference w:id="47"/>
      </w:r>
      <w:commentRangeEnd w:id="48"/>
      <w:r w:rsidRPr="00000000" w:rsidR="00000000" w:rsidDel="00000000">
        <w:commentReference w:id="48"/>
      </w:r>
      <w:commentRangeEnd w:id="49"/>
      <w:r w:rsidRPr="00000000" w:rsidR="00000000" w:rsidDel="00000000">
        <w:commentReference w:id="49"/>
      </w:r>
      <w:commentRangeEnd w:id="50"/>
      <w:r w:rsidRPr="00000000" w:rsidR="00000000" w:rsidDel="00000000">
        <w:commentReference w:id="50"/>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sz w:val="20"/>
          <w:rtl w:val="0"/>
        </w:rPr>
        <w:t xml:space="preserve">a co takhle?:</w:t>
      </w:r>
    </w:p>
    <w:p w:rsidP="00000000" w:rsidRPr="00000000" w:rsidR="00000000" w:rsidDel="00000000" w:rsidRDefault="00000000">
      <w:pPr>
        <w:keepNext w:val="0"/>
        <w:keepLines w:val="0"/>
        <w:widowControl w:val="0"/>
        <w:contextualSpacing w:val="0"/>
      </w:pPr>
      <m:oMath>
        <m:r>
          <w:rPr>
            <w:b w:val="1"/>
            <w:sz w:val="36"/>
          </w:rPr>
          <m:t xml:space="preserve">S=</m:t>
        </m:r>
        <m:f>
          <m:fPr>
            <m:ctrlPr>
              <w:rPr>
                <w:b w:val="1"/>
                <w:sz w:val="36"/>
              </w:rPr>
            </m:ctrlPr>
          </m:fPr>
          <m:num>
            <m:r>
              <w:rPr>
                <w:b w:val="1"/>
                <w:sz w:val="36"/>
              </w:rPr>
              <m:t xml:space="preserve">1</m:t>
            </m:r>
          </m:num>
          <m:den>
            <m:f>
              <m:fPr>
                <m:ctrlPr>
                  <w:rPr>
                    <w:b w:val="1"/>
                    <w:sz w:val="36"/>
                  </w:rPr>
                </m:ctrlPr>
              </m:fPr>
              <m:num>
                <m:r>
                  <w:rPr>
                    <w:b w:val="1"/>
                    <w:sz w:val="36"/>
                  </w:rPr>
                  <m:t xml:space="preserve">2</m:t>
                </m:r>
              </m:num>
              <m:den>
                <m:r>
                  <w:rPr>
                    <w:b w:val="1"/>
                    <w:sz w:val="36"/>
                  </w:rPr>
                  <m:t xml:space="preserve">1,6</m:t>
                </m:r>
              </m:den>
            </m:f>
            <m:r>
              <w:rPr>
                <w:b w:val="1"/>
                <w:sz w:val="36"/>
              </w:rPr>
              <m:t xml:space="preserve">-1</m:t>
            </m:r>
          </m:den>
        </m:f>
      </m:oMath>
      <w:commentRangeStart w:id="51"/>
      <w:commentRangeStart w:id="52"/>
      <w:commentRangeStart w:id="53"/>
      <w:commentRangeStart w:id="54"/>
      <w:commentRangeStart w:id="55"/>
      <w:commentRangeStart w:id="56"/>
      <w:commentRangeEnd w:id="51"/>
      <w:r w:rsidRPr="00000000" w:rsidR="00000000" w:rsidDel="00000000">
        <w:commentReference w:id="51"/>
      </w:r>
      <w:commentRangeEnd w:id="52"/>
      <w:r w:rsidRPr="00000000" w:rsidR="00000000" w:rsidDel="00000000">
        <w:commentReference w:id="52"/>
      </w:r>
      <w:commentRangeEnd w:id="53"/>
      <w:r w:rsidRPr="00000000" w:rsidR="00000000" w:rsidDel="00000000">
        <w:commentReference w:id="53"/>
      </w:r>
      <w:commentRangeEnd w:id="54"/>
      <w:r w:rsidRPr="00000000" w:rsidR="00000000" w:rsidDel="00000000">
        <w:commentReference w:id="54"/>
      </w:r>
      <w:commentRangeEnd w:id="55"/>
      <w:r w:rsidRPr="00000000" w:rsidR="00000000" w:rsidDel="00000000">
        <w:commentReference w:id="55"/>
      </w:r>
      <w:commentRangeEnd w:id="56"/>
      <w:r w:rsidRPr="00000000" w:rsidR="00000000" w:rsidDel="00000000">
        <w:commentReference w:id="56"/>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Výhody a nevýhody registrově orientovaná ISA a střadačově orientovanou ISA.</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Střadačově orientovaná ISA</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Jednoduchý HW</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Rychlé přepínání kontextu</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Krátké instrukce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Jednoduché dekódování instrukcí</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Častý přístup do paměti</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omezený paralelizmus</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Zásobníkově orientovaná ISA</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 Jednoduché a rychlé instrukce</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Programy zabírají málo místa v paměti</w:t>
      </w:r>
    </w:p>
    <w:p w:rsidP="00000000" w:rsidRPr="00000000" w:rsidR="00000000" w:rsidDel="00000000" w:rsidRDefault="00000000">
      <w:pPr>
        <w:contextualSpacing w:val="0"/>
      </w:pPr>
      <w:r w:rsidRPr="00000000" w:rsidR="00000000" w:rsidDel="00000000">
        <w:rPr>
          <w:rtl w:val="0"/>
        </w:rPr>
        <w:t xml:space="preserve">   + využívá se pro virtuální ISA (java)</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Chybí možnost náhodného přístupu do paměti</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b w:val="1"/>
          <w:rtl w:val="0"/>
        </w:rPr>
        <w:t xml:space="preserve">GPR ISA</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Registry jsou rychlejší než paměť</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Náhodný přístup k datům</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Méně častý přístup do paměti</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Složitější překladač</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t xml:space="preserve">   - Omezený počet registrů</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Statická predikce skoku a jak ji implementujeme do ISA. Doplňte ji do programu a proveďte analýzu úspěšnosti skoků. V kolika procentech se skok provede?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Statická predikce</w:t>
      </w:r>
      <w:r w:rsidRPr="00000000" w:rsidR="00000000" w:rsidDel="00000000">
        <w:rPr>
          <w:rtl w:val="0"/>
        </w:rPr>
        <w:t xml:space="preserve"> - v době překladu je zakódována v instrukci</w:t>
      </w:r>
    </w:p>
    <w:p w:rsidP="00000000" w:rsidRPr="00000000" w:rsidR="00000000" w:rsidDel="00000000" w:rsidRDefault="00000000">
      <w:pPr>
        <w:contextualSpacing w:val="0"/>
      </w:pPr>
      <w:r w:rsidRPr="00000000" w:rsidR="00000000" w:rsidDel="00000000">
        <w:rPr>
          <w:rtl w:val="0"/>
        </w:rPr>
        <w:t xml:space="preserve">- </w:t>
      </w:r>
      <w:commentRangeStart w:id="57"/>
      <w:commentRangeStart w:id="58"/>
      <w:r w:rsidRPr="00000000" w:rsidR="00000000" w:rsidDel="00000000">
        <w:rPr>
          <w:rtl w:val="0"/>
        </w:rPr>
        <w:t xml:space="preserve">pipeline se chová tak, jako by skok měl vždy proběhnout</w:t>
      </w:r>
      <w:commentRangeEnd w:id="57"/>
      <w:r w:rsidRPr="00000000" w:rsidR="00000000" w:rsidDel="00000000">
        <w:commentReference w:id="57"/>
      </w:r>
      <w:commentRangeEnd w:id="58"/>
      <w:r w:rsidRPr="00000000" w:rsidR="00000000" w:rsidDel="00000000">
        <w:commentReference w:id="58"/>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Fonts w:cs="Courier New" w:hAnsi="Courier New" w:eastAsia="Courier New" w:ascii="Courier New"/>
          <w:rtl w:val="0"/>
        </w:rPr>
        <w:t xml:space="preserve">    ADDUI R1, R0, 4</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L1: ADDUI R2, R0, 100</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L2: SW    0(R4), R0</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    ADDUI R4, R4, 4</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    SUBUI R2, R2, 1</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    BNEZ  R2, @L2</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 xml:space="preserve">    SUBUI R1, R1, 1</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Fonts w:cs="Courier New" w:hAnsi="Courier New" w:eastAsia="Courier New" w:ascii="Courier New"/>
          <w:rtl w:val="0"/>
        </w:rPr>
        <w:t xml:space="preserve">    BNEZ  R1, @L1</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vnitřní cyklus: </w:t>
      </w:r>
      <w:commentRangeStart w:id="59"/>
      <w:r w:rsidRPr="00000000" w:rsidR="00000000" w:rsidDel="00000000">
        <w:rPr>
          <w:rtl w:val="0"/>
        </w:rPr>
        <w:t xml:space="preserve">100x BNEZ, 99</w:t>
      </w:r>
      <w:commentRangeEnd w:id="59"/>
      <w:r w:rsidRPr="00000000" w:rsidR="00000000" w:rsidDel="00000000">
        <w:commentReference w:id="59"/>
      </w:r>
      <w:r w:rsidRPr="00000000" w:rsidR="00000000" w:rsidDel="00000000">
        <w:rPr>
          <w:rtl w:val="0"/>
        </w:rPr>
        <w:t xml:space="preserve">x se provede</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vnější cyklus: 4x BNEZ, 3x se provede</w:t>
      </w:r>
    </w:p>
    <w:p w:rsidP="00000000" w:rsidRPr="00000000" w:rsidR="00000000" w:rsidDel="00000000" w:rsidRDefault="00000000">
      <w:pPr>
        <w:keepNext w:val="0"/>
        <w:keepLines w:val="0"/>
        <w:widowControl w:val="0"/>
        <w:spacing w:lineRule="auto" w:after="0" w:line="276" w:before="0"/>
        <w:ind w:left="0" w:firstLine="720" w:right="0"/>
        <w:contextualSpacing w:val="0"/>
        <w:jc w:val="left"/>
      </w:pPr>
      <w:r w:rsidRPr="00000000" w:rsidR="00000000" w:rsidDel="00000000">
        <w:rPr>
          <w:rtl w:val="0"/>
        </w:rPr>
        <w:t xml:space="preserve">=&gt;</w:t>
      </w:r>
      <w:r w:rsidRPr="00000000" w:rsidR="00000000" w:rsidDel="00000000">
        <w:rPr>
          <w:rtl w:val="0"/>
        </w:rPr>
        <w:t xml:space="preserve"> 99*4 + 3 provedení, 100*4 + 4 celkem</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720" w:right="0"/>
        <w:contextualSpacing w:val="0"/>
        <w:jc w:val="left"/>
      </w:pPr>
      <w:r w:rsidRPr="00000000" w:rsidR="00000000" w:rsidDel="00000000">
        <w:rPr>
          <w:rtl w:val="0"/>
        </w:rPr>
        <w:t xml:space="preserve">procento úspěšnosti = 399/404 = 98.8 %</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Proč je u proudově pracujícího CPU CPI</w:t>
      </w:r>
      <w:r w:rsidRPr="00000000" w:rsidR="00000000" w:rsidDel="00000000">
        <w:rPr>
          <w:b w:val="1"/>
          <w:vertAlign w:val="subscript"/>
          <w:rtl w:val="0"/>
        </w:rPr>
        <w:t xml:space="preserve">IDEAL</w:t>
      </w:r>
      <w:r w:rsidRPr="00000000" w:rsidR="00000000" w:rsidDel="00000000">
        <w:rPr>
          <w:b w:val="1"/>
          <w:rtl w:val="0"/>
        </w:rPr>
        <w:t xml:space="preserve">=1?</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Proudově pracující (pipeline)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Protože ideálně je 1 takt = 1 instrukce =&gt; CPI = 1</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V pipeline skončí každá instrukce za 1 takt.</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Co je strukturální hazard. Doplňte instrukce, při kterých nastane.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Kolize sdílením prostředků. Instrukce Load a Instr 3 současně přistupují do </w:t>
      </w:r>
      <w:commentRangeStart w:id="60"/>
      <w:commentRangeStart w:id="61"/>
      <w:commentRangeStart w:id="62"/>
      <w:commentRangeStart w:id="63"/>
      <w:r w:rsidRPr="00000000" w:rsidR="00000000" w:rsidDel="00000000">
        <w:rPr>
          <w:rtl w:val="0"/>
        </w:rPr>
        <w:t xml:space="preserve">paměti</w:t>
      </w:r>
      <w:commentRangeEnd w:id="60"/>
      <w:r w:rsidRPr="00000000" w:rsidR="00000000" w:rsidDel="00000000">
        <w:commentReference w:id="60"/>
      </w:r>
      <w:commentRangeEnd w:id="61"/>
      <w:r w:rsidRPr="00000000" w:rsidR="00000000" w:rsidDel="00000000">
        <w:commentReference w:id="61"/>
      </w:r>
      <w:commentRangeEnd w:id="62"/>
      <w:r w:rsidRPr="00000000" w:rsidR="00000000" w:rsidDel="00000000">
        <w:commentReference w:id="62"/>
      </w:r>
      <w:commentRangeEnd w:id="63"/>
      <w:r w:rsidRPr="00000000" w:rsidR="00000000" w:rsidDel="00000000">
        <w:commentReference w:id="63"/>
      </w:r>
      <w:r w:rsidRPr="00000000" w:rsidR="00000000" w:rsidDel="00000000">
        <w:rPr>
          <w:rtl w:val="0"/>
        </w:rPr>
        <w:t xml:space="preserv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tbl>
      <w:tblPr>
        <w:tblStyle w:val="Table2"/>
        <w:bidiVisual w:val="0"/>
        <w:tblW w:w="9113.0" w:type="dxa"/>
        <w:jc w:val="left"/>
        <w:tblBorders>
          <w:top w:color="dee7ec" w:space="0" w:val="single" w:sz="8"/>
          <w:left w:color="dee7ec" w:space="0" w:val="single" w:sz="8"/>
          <w:bottom w:color="dee7ec" w:space="0" w:val="single" w:sz="8"/>
          <w:right w:color="dee7ec" w:space="0" w:val="single" w:sz="8"/>
          <w:insideH w:color="dee7ec" w:space="0" w:val="single" w:sz="8"/>
          <w:insideV w:color="dee7ec" w:space="0" w:val="single" w:sz="8"/>
        </w:tblBorders>
        <w:tblLayout w:type="fixed"/>
        <w:tblLook w:val="0600"/>
      </w:tblPr>
      <w:tblGrid>
        <w:gridCol w:w="2310"/>
        <w:gridCol w:w="850"/>
        <w:gridCol w:w="850"/>
        <w:gridCol w:w="850"/>
        <w:gridCol w:w="850"/>
        <w:gridCol w:w="850"/>
        <w:gridCol w:w="850"/>
        <w:gridCol w:w="850"/>
        <w:gridCol w:w="850"/>
        <w:tblGridChange w:id="0">
          <w:tblGrid>
            <w:gridCol w:w="2310"/>
            <w:gridCol w:w="850"/>
            <w:gridCol w:w="850"/>
            <w:gridCol w:w="850"/>
            <w:gridCol w:w="850"/>
            <w:gridCol w:w="850"/>
            <w:gridCol w:w="850"/>
            <w:gridCol w:w="850"/>
            <w:gridCol w:w="850"/>
          </w:tblGrid>
        </w:tblGridChange>
      </w:tblGrid>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Instr</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2</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3</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4</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5</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6</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7</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b w:val="1"/>
                <w:rtl w:val="0"/>
              </w:rPr>
              <w:t xml:space="preserve">8</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Load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EX</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color w:val="ffffff"/>
                <w:shd w:val="clear" w:fill="980000"/>
                <w:rtl w:val="0"/>
              </w:rPr>
              <w:t xml:space="preserve">MEM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WB</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Instr 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EX</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MEM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WB</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Instr 2</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EX</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MEM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WB</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Instr 3</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color w:val="980000"/>
                <w:shd w:val="clear" w:fill="980000"/>
                <w:rtl w:val="0"/>
              </w:rPr>
              <w:t xml:space="preserve">_</w:t>
            </w:r>
            <w:r w:rsidRPr="00000000" w:rsidR="00000000" w:rsidDel="00000000">
              <w:rPr>
                <w:color w:val="ffffff"/>
                <w:shd w:val="clear" w:fill="980000"/>
                <w:rtl w:val="0"/>
              </w:rPr>
              <w:t xml:space="preserve">IF</w:t>
            </w:r>
            <w:r w:rsidRPr="00000000" w:rsidR="00000000" w:rsidDel="00000000">
              <w:rPr>
                <w:color w:val="980000"/>
                <w:shd w:val="clear" w:fill="980000"/>
                <w:rtl w:val="0"/>
              </w:rPr>
              <w:t xml:space="preserve">_</w:t>
            </w:r>
            <w:r w:rsidRPr="00000000" w:rsidR="00000000" w:rsidDel="00000000">
              <w:rPr>
                <w:color w:val="ffffff"/>
                <w:shd w:val="clear" w:fill="980000"/>
                <w:rtl w:val="0"/>
              </w:rPr>
              <w:t xml:space="preserve">  </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ID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EX</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MEM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76" w:before="0"/>
              <w:ind w:right="0"/>
              <w:contextualSpacing w:val="0"/>
              <w:jc w:val="center"/>
            </w:pPr>
            <w:r w:rsidRPr="00000000" w:rsidR="00000000" w:rsidDel="00000000">
              <w:rPr>
                <w:rtl w:val="0"/>
              </w:rPr>
              <w:t xml:space="preserve">WB</w:t>
            </w:r>
          </w:p>
        </w:tc>
      </w:tr>
    </w:tbl>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  </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V paměťovém systému o velikosti fyzické paměti 4 GB je plně asociativní skrytá cache o velikosti 128 KB s velikosti bloku </w:t>
        <w:br w:type="textWrapping"/>
        <w:t xml:space="preserve">BS = 128 B. Z cache je čteno zarovnané slovo W = 4 B, strategie výběru obětavé položky je random, strategie při zápisu je write-back. </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6"/>
        </w:numPr>
        <w:spacing w:lineRule="auto" w:after="0" w:line="276" w:before="0"/>
        <w:ind w:left="720" w:right="0" w:hanging="359"/>
        <w:contextualSpacing w:val="1"/>
      </w:pPr>
      <w:r w:rsidRPr="00000000" w:rsidR="00000000" w:rsidDel="00000000">
        <w:rPr>
          <w:b w:val="1"/>
          <w:rtl w:val="0"/>
        </w:rPr>
        <w:t xml:space="preserve">Rozvrhněte adresu hlavní paměti do části sloužící k adresaci skryté paměti.</w:t>
      </w:r>
    </w:p>
    <w:p w:rsidP="00000000" w:rsidRPr="00000000" w:rsidR="00000000" w:rsidDel="00000000" w:rsidRDefault="00000000">
      <w:pPr>
        <w:keepNext w:val="0"/>
        <w:keepLines w:val="0"/>
        <w:widowControl w:val="0"/>
        <w:numPr>
          <w:ilvl w:val="0"/>
          <w:numId w:val="16"/>
        </w:numPr>
        <w:spacing w:lineRule="auto" w:after="0" w:line="276" w:before="0"/>
        <w:ind w:left="720" w:right="0" w:hanging="359"/>
        <w:contextualSpacing w:val="1"/>
      </w:pPr>
      <w:r w:rsidRPr="00000000" w:rsidR="00000000" w:rsidDel="00000000">
        <w:rPr>
          <w:b w:val="1"/>
          <w:rtl w:val="0"/>
        </w:rPr>
        <w:t xml:space="preserve">Nakreslete blokové schéma skryté paměti včetně datových a řídícich cest pro čtení.</w:t>
      </w:r>
    </w:p>
    <w:p w:rsidP="00000000" w:rsidRPr="00000000" w:rsidR="00000000" w:rsidDel="00000000" w:rsidRDefault="00000000">
      <w:pPr>
        <w:keepNext w:val="0"/>
        <w:keepLines w:val="0"/>
        <w:widowControl w:val="0"/>
        <w:numPr>
          <w:ilvl w:val="0"/>
          <w:numId w:val="16"/>
        </w:numPr>
        <w:spacing w:lineRule="auto" w:after="0" w:line="276" w:before="0"/>
        <w:ind w:left="720" w:right="0" w:hanging="359"/>
        <w:contextualSpacing w:val="1"/>
      </w:pPr>
      <w:r w:rsidRPr="00000000" w:rsidR="00000000" w:rsidDel="00000000">
        <w:rPr>
          <w:b w:val="1"/>
          <w:rtl w:val="0"/>
        </w:rPr>
        <w:t xml:space="preserve">U každe cesty vyznačte její šířku v bitech.</w:t>
      </w:r>
    </w:p>
    <w:p w:rsidP="00000000" w:rsidRPr="00000000" w:rsidR="00000000" w:rsidDel="00000000" w:rsidRDefault="00000000">
      <w:pPr>
        <w:keepNext w:val="0"/>
        <w:keepLines w:val="0"/>
        <w:widowControl w:val="0"/>
        <w:numPr>
          <w:ilvl w:val="0"/>
          <w:numId w:val="16"/>
        </w:numPr>
        <w:spacing w:lineRule="auto" w:after="0" w:line="276" w:before="0"/>
        <w:ind w:left="720" w:right="0" w:hanging="359"/>
        <w:contextualSpacing w:val="1"/>
      </w:pPr>
      <w:r w:rsidRPr="00000000" w:rsidR="00000000" w:rsidDel="00000000">
        <w:rPr>
          <w:b w:val="1"/>
          <w:rtl w:val="0"/>
        </w:rPr>
        <w:t xml:space="preserve">Napište výkonnostní rovnice (T</w:t>
      </w:r>
      <w:r w:rsidRPr="00000000" w:rsidR="00000000" w:rsidDel="00000000">
        <w:rPr>
          <w:b w:val="1"/>
          <w:vertAlign w:val="subscript"/>
          <w:rtl w:val="0"/>
        </w:rPr>
        <w:t xml:space="preserve">CPU</w:t>
      </w:r>
      <w:r w:rsidRPr="00000000" w:rsidR="00000000" w:rsidDel="00000000">
        <w:rPr>
          <w:b w:val="1"/>
          <w:rtl w:val="0"/>
        </w:rPr>
        <w:t xml:space="preserve">) zohledňující vliv paměťovéhu subsystému. Jako jsou jednotlivé složky této rovnice ovlivněny parametry skryté paměti (kapacita, velikost bloku, stupěn asociativity, ...).</w:t>
      </w:r>
    </w:p>
    <w:p w:rsidP="00000000" w:rsidRPr="00000000" w:rsidR="00000000" w:rsidDel="00000000" w:rsidRDefault="00000000">
      <w:pPr>
        <w:ind w:left="720" w:firstLine="0"/>
        <w:contextualSpacing w:val="0"/>
      </w:pPr>
      <w:r w:rsidRPr="00000000" w:rsidR="00000000" w:rsidDel="00000000">
        <w:rPr>
          <w:rtl w:val="0"/>
        </w:rPr>
        <w:t xml:space="preserve">T</w:t>
      </w:r>
      <w:r w:rsidRPr="00000000" w:rsidR="00000000" w:rsidDel="00000000">
        <w:rPr>
          <w:vertAlign w:val="subscript"/>
          <w:rtl w:val="0"/>
        </w:rPr>
        <w:t xml:space="preserve">cpu</w:t>
      </w:r>
      <w:r w:rsidRPr="00000000" w:rsidR="00000000" w:rsidDel="00000000">
        <w:rPr>
          <w:rtl w:val="0"/>
        </w:rPr>
        <w:t xml:space="preserve"> = IC * (CPI + </w:t>
      </w:r>
      <w:r w:rsidRPr="00000000" w:rsidR="00000000" w:rsidDel="00000000">
        <w:rPr>
          <w:rtl w:val="0"/>
        </w:rPr>
        <w:t xml:space="preserve">MAPI * MR * MP</w:t>
      </w:r>
      <w:r w:rsidRPr="00000000" w:rsidR="00000000" w:rsidDel="00000000">
        <w:rPr>
          <w:rtl w:val="0"/>
        </w:rPr>
        <w:t xml:space="preserve">) * T</w:t>
      </w:r>
      <w:r w:rsidRPr="00000000" w:rsidR="00000000" w:rsidDel="00000000">
        <w:rPr>
          <w:vertAlign w:val="subscript"/>
          <w:rtl w:val="0"/>
        </w:rPr>
        <w:t xml:space="preserve">clk</w:t>
      </w:r>
      <w:r w:rsidRPr="00000000" w:rsidR="00000000" w:rsidDel="00000000">
        <w:rPr>
          <w:rtl w:val="0"/>
        </w:rPr>
      </w:r>
    </w:p>
    <w:p w:rsidP="00000000" w:rsidRPr="00000000" w:rsidR="00000000" w:rsidDel="00000000" w:rsidRDefault="00000000">
      <w:pPr>
        <w:ind w:left="720" w:firstLine="0"/>
        <w:contextualSpacing w:val="0"/>
      </w:pPr>
      <w:r w:rsidRPr="00000000" w:rsidR="00000000" w:rsidDel="00000000">
        <w:rPr>
          <w:rtl w:val="0"/>
        </w:rPr>
      </w:r>
    </w:p>
    <w:p w:rsidP="00000000" w:rsidRPr="00000000" w:rsidR="00000000" w:rsidDel="00000000" w:rsidRDefault="00000000">
      <w:pPr>
        <w:ind w:left="720" w:firstLine="0"/>
        <w:contextualSpacing w:val="0"/>
      </w:pPr>
      <w:r w:rsidRPr="00000000" w:rsidR="00000000" w:rsidDel="00000000">
        <w:rPr>
          <w:b w:val="1"/>
          <w:rtl w:val="0"/>
        </w:rPr>
        <w:t xml:space="preserve">Menší kapacita </w:t>
      </w:r>
    </w:p>
    <w:p w:rsidP="00000000" w:rsidRPr="00000000" w:rsidR="00000000" w:rsidDel="00000000" w:rsidRDefault="00000000">
      <w:pPr>
        <w:ind w:left="720" w:firstLine="0"/>
        <w:contextualSpacing w:val="0"/>
      </w:pPr>
      <w:r w:rsidRPr="00000000" w:rsidR="00000000" w:rsidDel="00000000">
        <w:rPr>
          <w:rtl w:val="0"/>
        </w:rPr>
        <w:t xml:space="preserve">  - menší HT</w:t>
      </w:r>
    </w:p>
    <w:p w:rsidP="00000000" w:rsidRPr="00000000" w:rsidR="00000000" w:rsidDel="00000000" w:rsidRDefault="00000000">
      <w:pPr>
        <w:ind w:left="720" w:firstLine="0"/>
        <w:contextualSpacing w:val="0"/>
      </w:pPr>
      <w:r w:rsidRPr="00000000" w:rsidR="00000000" w:rsidDel="00000000">
        <w:rPr>
          <w:rtl w:val="0"/>
        </w:rPr>
        <w:t xml:space="preserve">  - větší MR</w:t>
      </w:r>
      <w:r w:rsidRPr="00000000" w:rsidR="00000000" w:rsidDel="00000000">
        <w:rPr>
          <w:rtl w:val="0"/>
        </w:rPr>
      </w:r>
    </w:p>
    <w:p w:rsidP="00000000" w:rsidRPr="00000000" w:rsidR="00000000" w:rsidDel="00000000" w:rsidRDefault="00000000">
      <w:pPr>
        <w:ind w:left="720" w:firstLine="0"/>
        <w:contextualSpacing w:val="0"/>
      </w:pPr>
      <w:r w:rsidRPr="00000000" w:rsidR="00000000" w:rsidDel="00000000">
        <w:rPr>
          <w:rtl w:val="0"/>
        </w:rPr>
      </w:r>
    </w:p>
    <w:p w:rsidP="00000000" w:rsidRPr="00000000" w:rsidR="00000000" w:rsidDel="00000000" w:rsidRDefault="00000000">
      <w:pPr>
        <w:ind w:left="720" w:firstLine="0"/>
        <w:contextualSpacing w:val="0"/>
      </w:pPr>
      <w:r w:rsidRPr="00000000" w:rsidR="00000000" w:rsidDel="00000000">
        <w:rPr>
          <w:b w:val="1"/>
          <w:rtl w:val="0"/>
        </w:rPr>
        <w:t xml:space="preserve">Větší velikost bloku</w:t>
      </w:r>
      <w:r w:rsidRPr="00000000" w:rsidR="00000000" w:rsidDel="00000000">
        <w:rPr>
          <w:rtl w:val="0"/>
        </w:rPr>
      </w:r>
    </w:p>
    <w:p w:rsidP="00000000" w:rsidRPr="00000000" w:rsidR="00000000" w:rsidDel="00000000" w:rsidRDefault="00000000">
      <w:pPr>
        <w:ind w:left="720" w:firstLine="0"/>
        <w:contextualSpacing w:val="0"/>
      </w:pPr>
      <w:r w:rsidRPr="00000000" w:rsidR="00000000" w:rsidDel="00000000">
        <w:rPr>
          <w:rtl w:val="0"/>
        </w:rPr>
        <w:t xml:space="preserve">   - menší MR</w:t>
      </w:r>
    </w:p>
    <w:p w:rsidP="00000000" w:rsidRPr="00000000" w:rsidR="00000000" w:rsidDel="00000000" w:rsidRDefault="00000000">
      <w:pPr>
        <w:ind w:left="720" w:firstLine="0"/>
        <w:contextualSpacing w:val="0"/>
      </w:pPr>
      <w:r w:rsidRPr="00000000" w:rsidR="00000000" w:rsidDel="00000000">
        <w:rPr>
          <w:rtl w:val="0"/>
        </w:rPr>
      </w:r>
    </w:p>
    <w:p w:rsidP="00000000" w:rsidRPr="00000000" w:rsidR="00000000" w:rsidDel="00000000" w:rsidRDefault="00000000">
      <w:pPr>
        <w:ind w:left="720" w:firstLine="0"/>
        <w:contextualSpacing w:val="0"/>
      </w:pPr>
      <w:r w:rsidRPr="00000000" w:rsidR="00000000" w:rsidDel="00000000">
        <w:rPr>
          <w:b w:val="1"/>
          <w:rtl w:val="0"/>
        </w:rPr>
        <w:t xml:space="preserve">Větší stupeň asociativity</w:t>
      </w:r>
    </w:p>
    <w:p w:rsidP="00000000" w:rsidRPr="00000000" w:rsidR="00000000" w:rsidDel="00000000" w:rsidRDefault="00000000">
      <w:pPr>
        <w:ind w:left="720" w:firstLine="0"/>
        <w:contextualSpacing w:val="0"/>
      </w:pPr>
      <w:r w:rsidRPr="00000000" w:rsidR="00000000" w:rsidDel="00000000">
        <w:rPr>
          <w:rtl w:val="0"/>
        </w:rPr>
        <w:t xml:space="preserve">   - menší MR</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ab/>
      </w:r>
    </w:p>
    <w:p w:rsidP="00000000" w:rsidRPr="00000000" w:rsidR="00000000" w:rsidDel="00000000" w:rsidRDefault="00000000">
      <w:pPr>
        <w:keepNext w:val="0"/>
        <w:keepLines w:val="0"/>
        <w:widowControl w:val="0"/>
        <w:numPr>
          <w:ilvl w:val="0"/>
          <w:numId w:val="16"/>
        </w:numPr>
        <w:spacing w:lineRule="auto" w:after="0" w:line="276" w:before="0"/>
        <w:ind w:left="720" w:right="0" w:hanging="359"/>
        <w:contextualSpacing w:val="1"/>
      </w:pPr>
      <w:r w:rsidRPr="00000000" w:rsidR="00000000" w:rsidDel="00000000">
        <w:rPr>
          <w:b w:val="1"/>
          <w:rtl w:val="0"/>
        </w:rPr>
        <w:t xml:space="preserve">Vystvětlete pojmy povinný výpadek, kapacitní výpadek a kolizní výpadek.</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ab/>
        <w:t xml:space="preserve">Povinný výpadek </w:t>
      </w:r>
      <w:r w:rsidRPr="00000000" w:rsidR="00000000" w:rsidDel="00000000">
        <w:rPr>
          <w:rtl w:val="0"/>
        </w:rPr>
        <w:t xml:space="preserve">- při startu počítače, cache je prázdná</w:t>
      </w:r>
    </w:p>
    <w:p w:rsidP="00000000" w:rsidRPr="00000000" w:rsidR="00000000" w:rsidDel="00000000" w:rsidRDefault="00000000">
      <w:pPr>
        <w:keepNext w:val="0"/>
        <w:keepLines w:val="0"/>
        <w:widowControl w:val="0"/>
        <w:spacing w:lineRule="auto" w:after="0" w:line="276" w:before="0"/>
        <w:ind w:left="720" w:firstLine="0" w:right="0"/>
        <w:contextualSpacing w:val="0"/>
      </w:pPr>
      <w:r w:rsidRPr="00000000" w:rsidR="00000000" w:rsidDel="00000000">
        <w:rPr>
          <w:b w:val="1"/>
          <w:rtl w:val="0"/>
        </w:rPr>
        <w:t xml:space="preserve">Kapacitní výpadek </w:t>
      </w:r>
      <w:r w:rsidRPr="00000000" w:rsidR="00000000" w:rsidDel="00000000">
        <w:rPr>
          <w:rtl w:val="0"/>
        </w:rPr>
        <w:t xml:space="preserve">- u plně asociativní cache, data byla odstraněna, protože nová data lze nahrát kamkoliv, ppři zaplnění cache je tedy nic nechrání</w:t>
      </w:r>
    </w:p>
    <w:p w:rsidP="00000000" w:rsidRPr="00000000" w:rsidR="00000000" w:rsidDel="00000000" w:rsidRDefault="00000000">
      <w:pPr>
        <w:keepNext w:val="0"/>
        <w:keepLines w:val="0"/>
        <w:widowControl w:val="0"/>
        <w:spacing w:lineRule="auto" w:after="0" w:line="276" w:before="0"/>
        <w:ind w:left="720" w:firstLine="0" w:right="0"/>
        <w:contextualSpacing w:val="0"/>
      </w:pPr>
      <w:r w:rsidRPr="00000000" w:rsidR="00000000" w:rsidDel="00000000">
        <w:rPr>
          <w:b w:val="1"/>
          <w:rtl w:val="0"/>
        </w:rPr>
        <w:t xml:space="preserve">Kolizní výpadek </w:t>
      </w:r>
      <w:r w:rsidRPr="00000000" w:rsidR="00000000" w:rsidDel="00000000">
        <w:rPr>
          <w:rtl w:val="0"/>
        </w:rPr>
        <w:t xml:space="preserve">- nastává u přímo mapované cache nebo s nízkými stupni asociativity, data musela být odstraněna, protože na jejich místo byla nahrána nová data, která jinam nelze uložit (kolize s daty, která patří na stejnou adresu)</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7"/>
        </w:numPr>
        <w:spacing w:lineRule="auto" w:after="0" w:line="276" w:before="0"/>
        <w:ind w:left="285" w:right="0" w:hanging="359"/>
        <w:contextualSpacing w:val="1"/>
      </w:pPr>
      <w:r w:rsidRPr="00000000" w:rsidR="00000000" w:rsidDel="00000000">
        <w:rPr>
          <w:b w:val="1"/>
          <w:rtl w:val="0"/>
        </w:rPr>
        <w:t xml:space="preserve">Uvažujte symetrický multiprocesorový systém (SMP) s </w:t>
      </w:r>
      <w:commentRangeStart w:id="64"/>
      <w:commentRangeStart w:id="65"/>
      <w:r w:rsidRPr="00000000" w:rsidR="00000000" w:rsidDel="00000000">
        <w:rPr>
          <w:b w:val="1"/>
          <w:rtl w:val="0"/>
        </w:rPr>
        <w:t xml:space="preserve">WTWNA</w:t>
      </w:r>
      <w:commentRangeEnd w:id="64"/>
      <w:r w:rsidRPr="00000000" w:rsidR="00000000" w:rsidDel="00000000">
        <w:commentReference w:id="64"/>
      </w:r>
      <w:commentRangeEnd w:id="65"/>
      <w:r w:rsidRPr="00000000" w:rsidR="00000000" w:rsidDel="00000000">
        <w:commentReference w:id="65"/>
      </w:r>
      <w:r w:rsidRPr="00000000" w:rsidR="00000000" w:rsidDel="00000000">
        <w:rPr>
          <w:b w:val="1"/>
          <w:rtl w:val="0"/>
        </w:rPr>
        <w:t xml:space="preserve"> koherenčním protokolem</w:t>
      </w:r>
    </w:p>
    <w:p w:rsidP="00000000" w:rsidRPr="00000000" w:rsidR="00000000" w:rsidDel="00000000" w:rsidRDefault="00000000">
      <w:pPr>
        <w:keepNext w:val="0"/>
        <w:keepLines w:val="0"/>
        <w:widowControl w:val="0"/>
        <w:numPr>
          <w:ilvl w:val="1"/>
          <w:numId w:val="7"/>
        </w:numPr>
        <w:spacing w:lineRule="auto" w:after="0" w:line="276" w:before="0"/>
        <w:ind w:left="720" w:right="0" w:hanging="359"/>
        <w:contextualSpacing w:val="1"/>
        <w:jc w:val="left"/>
      </w:pPr>
      <w:r w:rsidRPr="00000000" w:rsidR="00000000" w:rsidDel="00000000">
        <w:rPr>
          <w:b w:val="1"/>
          <w:rtl w:val="0"/>
        </w:rPr>
        <w:t xml:space="preserve">Formálně definujte koherenční protokol skryté paměti</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ind w:left="720" w:firstLine="0"/>
        <w:contextualSpacing w:val="0"/>
      </w:pPr>
      <w:r w:rsidRPr="00000000" w:rsidR="00000000" w:rsidDel="00000000">
        <w:rPr>
          <w:b w:val="1"/>
          <w:rtl w:val="0"/>
        </w:rPr>
        <w:t xml:space="preserve">Protokol WTWNA</w:t>
      </w:r>
    </w:p>
    <w:p w:rsidP="00000000" w:rsidRPr="00000000" w:rsidR="00000000" w:rsidDel="00000000" w:rsidRDefault="00000000">
      <w:pPr>
        <w:keepNext w:val="0"/>
        <w:keepLines w:val="0"/>
        <w:widowControl w:val="0"/>
        <w:ind w:left="720" w:firstLine="0"/>
        <w:contextualSpacing w:val="0"/>
      </w:pPr>
      <w:r w:rsidRPr="00000000" w:rsidR="00000000" w:rsidDel="00000000">
        <w:rPr>
          <w:rtl w:val="0"/>
        </w:rPr>
        <w:t xml:space="preserve">Jedná se o protokol založený na snoopingu. Cache sleduje adresní sběrnici, a pokud zjistí zápis na  adresu, z níž má v sobě uloženu kopii dat, zneplatní ji. Při pokusu o čtení neplatných dat, jsou data znovu načtena z hlavní paměti. Jelikož se jedná o Write-Through protokol, jsou již znovu načítaná data vždy platná</w:t>
        <w:br w:type="textWrapping"/>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20"/>
        </w:numPr>
        <w:spacing w:lineRule="auto" w:after="0" w:line="276" w:before="0"/>
        <w:ind w:left="720" w:right="0" w:hanging="359"/>
        <w:contextualSpacing w:val="1"/>
      </w:pPr>
      <w:r w:rsidRPr="00000000" w:rsidR="00000000" w:rsidDel="00000000">
        <w:rPr>
          <w:b w:val="1"/>
          <w:rtl w:val="0"/>
        </w:rPr>
        <w:t xml:space="preserve">Dále uvažujme, že v paměti je uložen blok na adresách x, x+1, x+2, x+3. Počáteční hodnota tohoto bloku je {a, b, c, d}.</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commentRangeStart w:id="66"/>
      <w:commentRangeStart w:id="67"/>
      <w:r w:rsidRPr="00000000" w:rsidR="00000000" w:rsidDel="00000000">
        <w:rPr>
          <w:b w:val="1"/>
          <w:rtl w:val="0"/>
        </w:rPr>
        <w:t xml:space="preserve">Do následujíci tabulky doplňte jak se mění stav bloku v jednotlivých skrytých pamětech v systému s 3 procesory a jaké instrukce se posílají na sběrnici.</w:t>
      </w:r>
      <w:commentRangeEnd w:id="66"/>
      <w:r w:rsidRPr="00000000" w:rsidR="00000000" w:rsidDel="00000000">
        <w:commentReference w:id="66"/>
      </w:r>
      <w:commentRangeEnd w:id="67"/>
      <w:r w:rsidRPr="00000000" w:rsidR="00000000" w:rsidDel="00000000">
        <w:commentReference w:id="67"/>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BusRd:</w:t>
      </w:r>
      <w:r w:rsidRPr="00000000" w:rsidR="00000000" w:rsidDel="00000000">
        <w:rPr>
          <w:rtl w:val="0"/>
        </w:rPr>
        <w:t xml:space="preserve"> Po lokálním Read miss, použit S/S – signalizuje, jestli existují sdílené kopie</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BusRdX:</w:t>
      </w:r>
      <w:r w:rsidRPr="00000000" w:rsidR="00000000" w:rsidDel="00000000">
        <w:rPr>
          <w:rtl w:val="0"/>
        </w:rPr>
        <w:t xml:space="preserve"> po lokálním Write miss, žádost o nový blok + zneplatnění</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BusUpgr:</w:t>
      </w:r>
      <w:r w:rsidRPr="00000000" w:rsidR="00000000" w:rsidDel="00000000">
        <w:rPr>
          <w:rtl w:val="0"/>
        </w:rPr>
        <w:t xml:space="preserve"> po lokálním Write hit nad blokem se stavem S (zneplatnění)</w:t>
      </w:r>
    </w:p>
    <w:p w:rsidP="00000000" w:rsidRPr="00000000" w:rsidR="00000000" w:rsidDel="00000000" w:rsidRDefault="00000000">
      <w:pPr>
        <w:contextualSpacing w:val="0"/>
      </w:pPr>
      <w:r w:rsidRPr="00000000" w:rsidR="00000000" w:rsidDel="00000000">
        <w:rPr>
          <w:b w:val="1"/>
          <w:rtl w:val="0"/>
        </w:rPr>
        <w:t xml:space="preserve">MemSup:</w:t>
      </w:r>
      <w:r w:rsidRPr="00000000" w:rsidR="00000000" w:rsidDel="00000000">
        <w:rPr>
          <w:rtl w:val="0"/>
        </w:rPr>
        <w:t xml:space="preserve"> hlavní paměť dodává do cache požadovaný blok </w:t>
      </w:r>
    </w:p>
    <w:p w:rsidP="00000000" w:rsidRPr="00000000" w:rsidR="00000000" w:rsidDel="00000000" w:rsidRDefault="00000000">
      <w:pPr>
        <w:contextualSpacing w:val="0"/>
      </w:pPr>
      <w:r w:rsidRPr="00000000" w:rsidR="00000000" w:rsidDel="00000000">
        <w:rPr>
          <w:b w:val="1"/>
          <w:rtl w:val="0"/>
        </w:rPr>
        <w:t xml:space="preserve">CacheFlush:</w:t>
      </w:r>
      <w:r w:rsidRPr="00000000" w:rsidR="00000000" w:rsidDel="00000000">
        <w:rPr>
          <w:rtl w:val="0"/>
        </w:rPr>
        <w:t xml:space="preserve"> zdrojem dat je cache, kde je blok ve stavu. Data jsou vypláchnuta na sběrnici a uložena do hl. paměti i předána žádající </w:t>
      </w:r>
      <w:r w:rsidRPr="00000000" w:rsidR="00000000" w:rsidDel="00000000">
        <w:rPr>
          <w:rtl w:val="0"/>
        </w:rPr>
        <w:t xml:space="preserve">cache</w:t>
      </w:r>
      <w:r w:rsidRPr="00000000" w:rsidR="00000000" w:rsidDel="00000000">
        <w:rPr>
          <w:rtl w:val="0"/>
        </w:rPr>
        <w:t xml:space="preserve">.</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tbl>
      <w:tblPr>
        <w:tblStyle w:val="Table3"/>
        <w:bidiVisual w:val="0"/>
        <w:tblW w:w="13935.0" w:type="dxa"/>
        <w:jc w:val="left"/>
        <w:tblInd w:w="15.0" w:type="dxa"/>
        <w:tblBorders>
          <w:top w:color="d9d9d9" w:space="0" w:val="single" w:sz="8"/>
          <w:left w:color="d9d9d9" w:space="0" w:val="single" w:sz="8"/>
          <w:bottom w:color="d9d9d9" w:space="0" w:val="single" w:sz="8"/>
          <w:right w:color="d9d9d9" w:space="0" w:val="single" w:sz="8"/>
          <w:insideH w:color="d9d9d9" w:space="0" w:val="single" w:sz="8"/>
          <w:insideV w:color="d9d9d9" w:space="0" w:val="single" w:sz="8"/>
        </w:tblBorders>
        <w:tblLayout w:type="fixed"/>
        <w:tblLook w:val="0600"/>
      </w:tblPr>
      <w:tblGrid>
        <w:gridCol w:w="1620"/>
        <w:gridCol w:w="1110"/>
        <w:gridCol w:w="1425"/>
        <w:gridCol w:w="930"/>
        <w:gridCol w:w="1500"/>
        <w:gridCol w:w="855"/>
        <w:gridCol w:w="1290"/>
        <w:gridCol w:w="3090"/>
        <w:gridCol w:w="2115"/>
        <w:tblGridChange w:id="0">
          <w:tblGrid>
            <w:gridCol w:w="1620"/>
            <w:gridCol w:w="1110"/>
            <w:gridCol w:w="1425"/>
            <w:gridCol w:w="930"/>
            <w:gridCol w:w="1500"/>
            <w:gridCol w:w="855"/>
            <w:gridCol w:w="1290"/>
            <w:gridCol w:w="3090"/>
            <w:gridCol w:w="2115"/>
          </w:tblGrid>
        </w:tblGridChange>
      </w:tblGrid>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color w:val="ff0000"/>
                <w:rtl w:val="0"/>
              </w:rPr>
              <w:t xml:space="preserve">POZOR</w:t>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color w:val="ff0000"/>
                <w:rtl w:val="0"/>
              </w:rPr>
              <w:t xml:space="preserve">je to MESI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 (P1)</w:t>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Stav</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Hodnota</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 (P2)</w:t>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Stav</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Hodnota</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 (P3)</w:t>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Stav</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Hodnota</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Hodnota v hl.paměti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Transakce na sběrnici (zdroj:typ transakce)</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Počáteční stav</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{a,b,c,d}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P2: PrRd M[x]</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{a,b,c,d}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{a,b,c,d}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P2: BusRd(S=0)</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P2: PrWr M[x], 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M</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{a,b,c,d}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P1: PrRd M[x+1]</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S</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S</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line="240"/>
              <w:contextualSpacing w:val="0"/>
            </w:pPr>
            <w:r w:rsidRPr="00000000" w:rsidR="00000000" w:rsidDel="00000000">
              <w:rPr>
                <w:rtl w:val="0"/>
              </w:rPr>
              <w:t xml:space="preserve">P1: BusRd (S=1), P2: CacheFlush</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P2: PrRd M[x]</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S</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S</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P1: PrWr M[x+1], f</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M</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{e,f,c,d}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commentRangeStart w:id="68"/>
            <w:commentRangeStart w:id="69"/>
            <w:commentRangeStart w:id="70"/>
            <w:r w:rsidRPr="00000000" w:rsidR="00000000" w:rsidDel="00000000">
              <w:rPr>
                <w:rtl w:val="0"/>
              </w:rPr>
              <w:t xml:space="preserve">-</w:t>
            </w:r>
            <w:commentRangeEnd w:id="68"/>
            <w:r w:rsidRPr="00000000" w:rsidR="00000000" w:rsidDel="00000000">
              <w:commentReference w:id="68"/>
            </w:r>
            <w:commentRangeEnd w:id="69"/>
            <w:r w:rsidRPr="00000000" w:rsidR="00000000" w:rsidDel="00000000">
              <w:commentReference w:id="69"/>
            </w:r>
            <w:commentRangeEnd w:id="70"/>
            <w:r w:rsidRPr="00000000" w:rsidR="00000000" w:rsidDel="00000000">
              <w:commentReference w:id="70"/>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{e,b,c,d}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tl w:val="0"/>
              </w:rPr>
              <w:t xml:space="preserve">P1: BusUpgr</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b w:val="1"/>
                <w:rtl w:val="0"/>
              </w:rPr>
              <w:t xml:space="preserve">P3: PrWr \M[x+2], g</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I</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M</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{e,f,g,d}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t xml:space="preserve">{e,f,c,d}</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tl w:val="0"/>
              </w:rPr>
              <w:t xml:space="preserve">P3: BusRdX, P1: CacheFlush </w:t>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b w:val="1"/>
                <w:rtl w:val="0"/>
              </w:rPr>
              <w:t xml:space="preserve">  </w:t>
            </w:r>
            <w:r w:rsidRPr="00000000" w:rsidR="00000000" w:rsidDel="00000000">
              <w:rPr>
                <w:rtl w:val="0"/>
              </w:rPr>
            </w:r>
          </w:p>
        </w:tc>
      </w:tr>
    </w:tbl>
    <w:p w:rsidP="00000000" w:rsidRPr="00000000" w:rsidR="00000000" w:rsidDel="00000000" w:rsidRDefault="00000000">
      <w:pPr>
        <w:keepNext w:val="0"/>
        <w:keepLines w:val="0"/>
        <w:widowControl w:val="0"/>
        <w:spacing w:lineRule="auto" w:after="0" w:line="276" w:before="0"/>
        <w:ind w:left="0" w:firstLine="0" w:right="0"/>
        <w:contextualSpacing w:val="0"/>
        <w:jc w:val="center"/>
      </w:pPr>
      <w:r w:rsidRPr="00000000" w:rsidR="00000000" w:rsidDel="00000000">
        <w:rPr>
          <w:rtl w:val="0"/>
        </w:rPr>
      </w:r>
    </w:p>
    <w:p w:rsidP="00000000" w:rsidRPr="00000000" w:rsidR="00000000" w:rsidDel="00000000" w:rsidRDefault="00000000">
      <w:pPr>
        <w:keepNext w:val="0"/>
        <w:keepLines w:val="0"/>
        <w:widowControl w:val="0"/>
        <w:numPr>
          <w:ilvl w:val="0"/>
          <w:numId w:val="17"/>
        </w:numPr>
        <w:ind w:left="285" w:hanging="359"/>
        <w:contextualSpacing w:val="1"/>
      </w:pPr>
      <w:r w:rsidRPr="00000000" w:rsidR="00000000" w:rsidDel="00000000">
        <w:rPr>
          <w:b w:val="1"/>
          <w:highlight w:val="white"/>
          <w:rtl w:val="0"/>
        </w:rPr>
        <w:t xml:space="preserve">Paměťová hierarchie má tuto podobu: Mezi procesorem a hlavní pamětí je umístěna skrytá paměť (L1 cache), která má následující parametry:</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b w:val="1"/>
          <w:highlight w:val="white"/>
          <w:rtl w:val="0"/>
        </w:rPr>
        <w:t xml:space="preserve">HT = 2 ns</w:t>
      </w:r>
    </w:p>
    <w:p w:rsidP="00000000" w:rsidRPr="00000000" w:rsidR="00000000" w:rsidDel="00000000" w:rsidRDefault="00000000">
      <w:pPr>
        <w:keepNext w:val="0"/>
        <w:keepLines w:val="0"/>
        <w:widowControl w:val="0"/>
        <w:contextualSpacing w:val="0"/>
      </w:pPr>
      <w:r w:rsidRPr="00000000" w:rsidR="00000000" w:rsidDel="00000000">
        <w:rPr>
          <w:b w:val="1"/>
          <w:highlight w:val="white"/>
          <w:rtl w:val="0"/>
        </w:rPr>
        <w:t xml:space="preserve">MR = 10 %</w:t>
      </w:r>
    </w:p>
    <w:p w:rsidP="00000000" w:rsidRPr="00000000" w:rsidR="00000000" w:rsidDel="00000000" w:rsidRDefault="00000000">
      <w:pPr>
        <w:keepNext w:val="0"/>
        <w:keepLines w:val="0"/>
        <w:widowControl w:val="0"/>
        <w:contextualSpacing w:val="0"/>
      </w:pPr>
      <w:r w:rsidRPr="00000000" w:rsidR="00000000" w:rsidDel="00000000">
        <w:rPr>
          <w:b w:val="1"/>
          <w:highlight w:val="white"/>
          <w:rtl w:val="0"/>
        </w:rPr>
        <w:t xml:space="preserve">MP = 1000 ns</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
        </w:numPr>
        <w:spacing w:lineRule="auto" w:after="0" w:line="276" w:before="0"/>
        <w:ind w:left="720" w:right="0" w:hanging="359"/>
        <w:contextualSpacing w:val="1"/>
        <w:jc w:val="left"/>
      </w:pPr>
      <w:r w:rsidRPr="00000000" w:rsidR="00000000" w:rsidDel="00000000">
        <w:rPr>
          <w:b w:val="1"/>
          <w:highlight w:val="white"/>
          <w:rtl w:val="0"/>
        </w:rPr>
        <w:t xml:space="preserve">Vypočtěte střední přístupovou dobu AMAT pro uvedený systém s L1 cache</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m:oMath>
        <m:r>
          <w:rPr>
            <w:b w:val="1"/>
            <w:highlight w:val="white"/>
          </w:rPr>
          <m:t xml:space="preserve">AMAT = HT + MP * MR</m:t>
        </m:r>
      </m:oMath>
      <w:r w:rsidRPr="00000000" w:rsidR="00000000" w:rsidDel="00000000">
        <w:rPr>
          <w:rtl w:val="0"/>
        </w:rPr>
      </w:r>
    </w:p>
    <w:p w:rsidP="00000000" w:rsidRPr="00000000" w:rsidR="00000000" w:rsidDel="00000000" w:rsidRDefault="00000000">
      <w:pPr>
        <w:keepNext w:val="0"/>
        <w:keepLines w:val="0"/>
        <w:widowControl w:val="0"/>
        <w:contextualSpacing w:val="0"/>
      </w:pPr>
      <m:oMath>
        <m:r>
          <w:rPr>
            <w:b w:val="1"/>
            <w:highlight w:val="white"/>
          </w:rPr>
          <m:t xml:space="preserve">AMAT = 2 + 1000*0.1</m:t>
        </m:r>
      </m:oMath>
      <w:r w:rsidRPr="00000000" w:rsidR="00000000" w:rsidDel="00000000">
        <w:rPr>
          <w:rtl w:val="0"/>
        </w:rPr>
      </w:r>
    </w:p>
    <w:p w:rsidP="00000000" w:rsidRPr="00000000" w:rsidR="00000000" w:rsidDel="00000000" w:rsidRDefault="00000000">
      <w:pPr>
        <w:keepNext w:val="0"/>
        <w:keepLines w:val="0"/>
        <w:widowControl w:val="0"/>
        <w:contextualSpacing w:val="0"/>
      </w:pPr>
      <m:oMath>
        <m:r>
          <w:rPr>
            <w:b w:val="1"/>
            <w:highlight w:val="white"/>
          </w:rPr>
          <m:t xml:space="preserve">AMAT =102</m:t>
        </m:r>
      </m:oMath>
      <w:r w:rsidRPr="00000000" w:rsidR="00000000" w:rsidDel="00000000">
        <w:rPr>
          <w:rtl w:val="0"/>
        </w:rPr>
        <w:t xml:space="preserve">ns</w:t>
      </w: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
        </w:numPr>
        <w:ind w:left="720" w:hanging="359"/>
        <w:contextualSpacing w:val="1"/>
      </w:pPr>
      <w:r w:rsidRPr="00000000" w:rsidR="00000000" w:rsidDel="00000000">
        <w:rPr>
          <w:b w:val="1"/>
          <w:highlight w:val="white"/>
          <w:rtl w:val="0"/>
        </w:rPr>
        <w:t xml:space="preserve">Vypočtěte střední přístupovou dobu do paměti, přidáme-li mezi L1 cache a hlavní paměť další vrstvu skryté paměti (L2 cache) s parametry:</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contextualSpacing w:val="0"/>
      </w:pPr>
      <w:r w:rsidRPr="00000000" w:rsidR="00000000" w:rsidDel="00000000">
        <w:rPr>
          <w:b w:val="1"/>
          <w:highlight w:val="white"/>
          <w:rtl w:val="0"/>
        </w:rPr>
        <w:t xml:space="preserve">HT = 5 ns</w:t>
      </w:r>
    </w:p>
    <w:p w:rsidP="00000000" w:rsidRPr="00000000" w:rsidR="00000000" w:rsidDel="00000000" w:rsidRDefault="00000000">
      <w:pPr>
        <w:keepNext w:val="0"/>
        <w:keepLines w:val="0"/>
        <w:widowControl w:val="0"/>
        <w:contextualSpacing w:val="0"/>
      </w:pPr>
      <w:r w:rsidRPr="00000000" w:rsidR="00000000" w:rsidDel="00000000">
        <w:rPr>
          <w:b w:val="1"/>
          <w:highlight w:val="white"/>
          <w:rtl w:val="0"/>
        </w:rPr>
        <w:t xml:space="preserve">MR = 1 %</w:t>
      </w:r>
    </w:p>
    <w:p w:rsidP="00000000" w:rsidRPr="00000000" w:rsidR="00000000" w:rsidDel="00000000" w:rsidRDefault="00000000">
      <w:pPr>
        <w:keepNext w:val="0"/>
        <w:keepLines w:val="0"/>
        <w:widowControl w:val="0"/>
        <w:contextualSpacing w:val="0"/>
      </w:pPr>
      <w:r w:rsidRPr="00000000" w:rsidR="00000000" w:rsidDel="00000000">
        <w:rPr>
          <w:b w:val="1"/>
          <w:highlight w:val="white"/>
          <w:rtl w:val="0"/>
        </w:rPr>
        <w:t xml:space="preserve">MP = 1000 ns</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AMAT</w:t>
      </w:r>
      <w:r w:rsidRPr="00000000" w:rsidR="00000000" w:rsidDel="00000000">
        <w:rPr>
          <w:vertAlign w:val="subscript"/>
          <w:rtl w:val="0"/>
        </w:rPr>
        <w:t xml:space="preserve">L1</w:t>
      </w:r>
      <w:r w:rsidRPr="00000000" w:rsidR="00000000" w:rsidDel="00000000">
        <w:rPr>
          <w:rtl w:val="0"/>
        </w:rPr>
        <w:t xml:space="preserve"> = HT</w:t>
      </w:r>
      <w:r w:rsidRPr="00000000" w:rsidR="00000000" w:rsidDel="00000000">
        <w:rPr>
          <w:vertAlign w:val="subscript"/>
          <w:rtl w:val="0"/>
        </w:rPr>
        <w:t xml:space="preserve">L1</w:t>
      </w:r>
      <w:r w:rsidRPr="00000000" w:rsidR="00000000" w:rsidDel="00000000">
        <w:rPr>
          <w:rtl w:val="0"/>
        </w:rPr>
        <w:t xml:space="preserve"> + MP</w:t>
      </w:r>
      <w:r w:rsidRPr="00000000" w:rsidR="00000000" w:rsidDel="00000000">
        <w:rPr>
          <w:vertAlign w:val="subscript"/>
          <w:rtl w:val="0"/>
        </w:rPr>
        <w:t xml:space="preserve">L1</w:t>
      </w:r>
      <w:r w:rsidRPr="00000000" w:rsidR="00000000" w:rsidDel="00000000">
        <w:rPr>
          <w:rtl w:val="0"/>
        </w:rPr>
        <w:t xml:space="preserve"> * MR</w:t>
      </w:r>
      <w:r w:rsidRPr="00000000" w:rsidR="00000000" w:rsidDel="00000000">
        <w:rPr>
          <w:vertAlign w:val="subscript"/>
          <w:rtl w:val="0"/>
        </w:rPr>
        <w:t xml:space="preserve">L1</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MP</w:t>
      </w:r>
      <w:r w:rsidRPr="00000000" w:rsidR="00000000" w:rsidDel="00000000">
        <w:rPr>
          <w:vertAlign w:val="subscript"/>
          <w:rtl w:val="0"/>
        </w:rPr>
        <w:t xml:space="preserve">L1 </w:t>
      </w:r>
      <w:r w:rsidRPr="00000000" w:rsidR="00000000" w:rsidDel="00000000">
        <w:rPr>
          <w:rtl w:val="0"/>
        </w:rPr>
        <w:t xml:space="preserve">= AMAT</w:t>
      </w:r>
      <w:r w:rsidRPr="00000000" w:rsidR="00000000" w:rsidDel="00000000">
        <w:rPr>
          <w:vertAlign w:val="subscript"/>
          <w:rtl w:val="0"/>
        </w:rPr>
        <w:t xml:space="preserve">L2 </w:t>
      </w:r>
      <w:r w:rsidRPr="00000000" w:rsidR="00000000" w:rsidDel="00000000">
        <w:rPr>
          <w:rtl w:val="0"/>
        </w:rPr>
        <w:t xml:space="preserve">= HT</w:t>
      </w:r>
      <w:r w:rsidRPr="00000000" w:rsidR="00000000" w:rsidDel="00000000">
        <w:rPr>
          <w:vertAlign w:val="subscript"/>
          <w:rtl w:val="0"/>
        </w:rPr>
        <w:t xml:space="preserve">L2</w:t>
      </w:r>
      <w:r w:rsidRPr="00000000" w:rsidR="00000000" w:rsidDel="00000000">
        <w:rPr>
          <w:rtl w:val="0"/>
        </w:rPr>
        <w:t xml:space="preserve"> + MP</w:t>
      </w:r>
      <w:r w:rsidRPr="00000000" w:rsidR="00000000" w:rsidDel="00000000">
        <w:rPr>
          <w:vertAlign w:val="subscript"/>
          <w:rtl w:val="0"/>
        </w:rPr>
        <w:t xml:space="preserve">L2</w:t>
      </w:r>
      <w:r w:rsidRPr="00000000" w:rsidR="00000000" w:rsidDel="00000000">
        <w:rPr>
          <w:rtl w:val="0"/>
        </w:rPr>
        <w:t xml:space="preserve"> * MR</w:t>
      </w:r>
      <w:r w:rsidRPr="00000000" w:rsidR="00000000" w:rsidDel="00000000">
        <w:rPr>
          <w:vertAlign w:val="subscript"/>
          <w:rtl w:val="0"/>
        </w:rPr>
        <w:t xml:space="preserve">L</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t xml:space="preserve">AMAT</w:t>
      </w:r>
      <w:r w:rsidRPr="00000000" w:rsidR="00000000" w:rsidDel="00000000">
        <w:rPr>
          <w:vertAlign w:val="subscript"/>
          <w:rtl w:val="0"/>
        </w:rPr>
        <w:t xml:space="preserve">L1&amp;L2</w:t>
      </w:r>
      <w:r w:rsidRPr="00000000" w:rsidR="00000000" w:rsidDel="00000000">
        <w:rPr>
          <w:rtl w:val="0"/>
        </w:rPr>
        <w:t xml:space="preserve"> = HT</w:t>
      </w:r>
      <w:r w:rsidRPr="00000000" w:rsidR="00000000" w:rsidDel="00000000">
        <w:rPr>
          <w:vertAlign w:val="subscript"/>
          <w:rtl w:val="0"/>
        </w:rPr>
        <w:t xml:space="preserve">L1</w:t>
      </w:r>
      <w:r w:rsidRPr="00000000" w:rsidR="00000000" w:rsidDel="00000000">
        <w:rPr>
          <w:rtl w:val="0"/>
        </w:rPr>
        <w:t xml:space="preserve"> + (HT</w:t>
      </w:r>
      <w:r w:rsidRPr="00000000" w:rsidR="00000000" w:rsidDel="00000000">
        <w:rPr>
          <w:vertAlign w:val="subscript"/>
          <w:rtl w:val="0"/>
        </w:rPr>
        <w:t xml:space="preserve">L2</w:t>
      </w:r>
      <w:r w:rsidRPr="00000000" w:rsidR="00000000" w:rsidDel="00000000">
        <w:rPr>
          <w:rtl w:val="0"/>
        </w:rPr>
        <w:t xml:space="preserve"> + MP</w:t>
      </w:r>
      <w:r w:rsidRPr="00000000" w:rsidR="00000000" w:rsidDel="00000000">
        <w:rPr>
          <w:vertAlign w:val="subscript"/>
          <w:rtl w:val="0"/>
        </w:rPr>
        <w:t xml:space="preserve">L2</w:t>
      </w:r>
      <w:r w:rsidRPr="00000000" w:rsidR="00000000" w:rsidDel="00000000">
        <w:rPr>
          <w:rtl w:val="0"/>
        </w:rPr>
        <w:t xml:space="preserve"> * MR</w:t>
      </w:r>
      <w:r w:rsidRPr="00000000" w:rsidR="00000000" w:rsidDel="00000000">
        <w:rPr>
          <w:vertAlign w:val="subscript"/>
          <w:rtl w:val="0"/>
        </w:rPr>
        <w:t xml:space="preserve">L2</w:t>
      </w:r>
      <w:r w:rsidRPr="00000000" w:rsidR="00000000" w:rsidDel="00000000">
        <w:rPr>
          <w:rtl w:val="0"/>
        </w:rPr>
        <w:t xml:space="preserve">) * MR</w:t>
      </w:r>
      <w:r w:rsidRPr="00000000" w:rsidR="00000000" w:rsidDel="00000000">
        <w:rPr>
          <w:vertAlign w:val="subscript"/>
          <w:rtl w:val="0"/>
        </w:rPr>
        <w:t xml:space="preserve">L1</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m:oMath>
        <m:r>
          <w:rPr/>
          <m:t xml:space="preserve">AMAT = 2 + (5 + 0.01*1000) * 0.1</m:t>
        </m:r>
      </m:oMath>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m:oMath>
        <m:r>
          <w:rPr/>
          <m:t xml:space="preserve">AMAT = 3.5</m:t>
        </m:r>
      </m:oMath>
      <w:r w:rsidRPr="00000000" w:rsidR="00000000" w:rsidDel="00000000">
        <w:rPr>
          <w:rtl w:val="0"/>
        </w:rPr>
        <w:t xml:space="preserve">ns</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3"/>
        </w:numPr>
        <w:spacing w:lineRule="auto" w:after="0" w:line="276" w:before="0"/>
        <w:ind w:left="285" w:right="0" w:hanging="359"/>
        <w:contextualSpacing w:val="1"/>
      </w:pPr>
      <w:r w:rsidRPr="00000000" w:rsidR="00000000" w:rsidDel="00000000">
        <w:rPr>
          <w:b w:val="1"/>
          <w:highlight w:val="white"/>
          <w:rtl w:val="0"/>
        </w:rPr>
        <w:t xml:space="preserve">Vysvětlete pojmy inicializační interval a strip mining u vektorových počítačů.</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highlight w:val="white"/>
          <w:rtl w:val="0"/>
        </w:rPr>
        <w:t xml:space="preserve">Inicializační interval</w:t>
      </w:r>
      <w:r w:rsidRPr="00000000" w:rsidR="00000000" w:rsidDel="00000000">
        <w:rPr>
          <w:highlight w:val="white"/>
          <w:rtl w:val="0"/>
        </w:rPr>
        <w:t xml:space="preserve"> - </w:t>
      </w:r>
      <w:r w:rsidRPr="00000000" w:rsidR="00000000" w:rsidDel="00000000">
        <w:rPr>
          <w:highlight w:val="white"/>
          <w:rtl w:val="0"/>
        </w:rPr>
        <w:t xml:space="preserve">Čas potřebný k nastartování dané jednotky. Na konci iniciačního intervalu je již k dispozici jeden výsledek.</w:t>
        <w:tab/>
        <w:tab/>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ab/>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highlight w:val="white"/>
          <w:rtl w:val="0"/>
        </w:rPr>
        <w:t xml:space="preserve">Strip mining</w:t>
      </w:r>
      <w:r w:rsidRPr="00000000" w:rsidR="00000000" w:rsidDel="00000000">
        <w:rPr>
          <w:highlight w:val="white"/>
          <w:rtl w:val="0"/>
        </w:rPr>
        <w:t xml:space="preserve"> -</w:t>
      </w:r>
      <w:r w:rsidRPr="00000000" w:rsidR="00000000" w:rsidDel="00000000">
        <w:rPr>
          <w:b w:val="1"/>
          <w:highlight w:val="white"/>
          <w:rtl w:val="0"/>
        </w:rPr>
        <w:t xml:space="preserve"> </w:t>
      </w:r>
      <w:r w:rsidRPr="00000000" w:rsidR="00000000" w:rsidDel="00000000">
        <w:rPr>
          <w:highlight w:val="white"/>
          <w:rtl w:val="0"/>
        </w:rPr>
        <w:t xml:space="preserve">Délka vektoru je větší než maximální délka vektoru</w:t>
      </w:r>
    </w:p>
    <w:p w:rsidP="00000000" w:rsidRPr="00000000" w:rsidR="00000000" w:rsidDel="00000000" w:rsidRDefault="00000000">
      <w:pPr>
        <w:keepNext w:val="0"/>
        <w:keepLines w:val="0"/>
        <w:widowControl w:val="0"/>
        <w:spacing w:lineRule="auto" w:after="0" w:line="276" w:before="0"/>
        <w:ind w:left="720" w:firstLine="0" w:right="0"/>
        <w:contextualSpacing w:val="0"/>
      </w:pPr>
      <w:r w:rsidRPr="00000000" w:rsidR="00000000" w:rsidDel="00000000">
        <w:rPr>
          <w:highlight w:val="white"/>
          <w:rtl w:val="0"/>
        </w:rPr>
        <w:t xml:space="preserve">          - Generuje kód tak, aby délka odpovídala S</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13"/>
        </w:numPr>
        <w:spacing w:lineRule="auto" w:after="0" w:line="276" w:before="0"/>
        <w:ind w:left="285" w:right="0" w:hanging="359"/>
        <w:contextualSpacing w:val="1"/>
        <w:jc w:val="left"/>
      </w:pPr>
      <w:r w:rsidRPr="00000000" w:rsidR="00000000" w:rsidDel="00000000">
        <w:rPr>
          <w:b w:val="1"/>
          <w:highlight w:val="white"/>
          <w:rtl w:val="0"/>
        </w:rPr>
        <w:t xml:space="preserve">Proč výkonnost počítače neměříme v MIPS (miliony vykonaných instrukcí za sekundu)? Zdůvodněte na základě výkonnostní rovnice.</w:t>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tbl>
      <w:tblPr>
        <w:tblStyle w:val="Table4"/>
        <w:bidiVisual w:val="0"/>
        <w:tblW w:w="13980.0" w:type="dxa"/>
        <w:jc w:val="left"/>
        <w:tblBorders>
          <w:top w:color="ffffff" w:space="0" w:val="single" w:sz="8"/>
          <w:left w:color="ffffff" w:space="0" w:val="single" w:sz="8"/>
          <w:bottom w:color="ffffff" w:space="0" w:val="single" w:sz="8"/>
          <w:right w:color="ffffff" w:space="0" w:val="single" w:sz="8"/>
          <w:insideH w:color="ffffff" w:space="0" w:val="single" w:sz="8"/>
          <w:insideV w:color="ffffff" w:space="0" w:val="single" w:sz="8"/>
        </w:tblBorders>
        <w:tblLayout w:type="fixed"/>
        <w:tblLook w:val="0600"/>
      </w:tblPr>
      <w:tblGrid>
        <w:gridCol w:w="7665"/>
        <w:gridCol w:w="6315"/>
        <w:tblGridChange w:id="0">
          <w:tblGrid>
            <w:gridCol w:w="7665"/>
            <w:gridCol w:w="6315"/>
          </w:tblGrid>
        </w:tblGridChange>
      </w:tblGrid>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pPr>
            <w:r w:rsidRPr="00000000" w:rsidR="00000000" w:rsidDel="00000000">
              <w:rPr>
                <w:rtl w:val="0"/>
              </w:rPr>
              <w:t xml:space="preserve">MIPS závisí na:</w:t>
            </w:r>
          </w:p>
          <w:p w:rsidP="00000000" w:rsidRPr="00000000" w:rsidR="00000000" w:rsidDel="00000000" w:rsidRDefault="00000000">
            <w:pPr>
              <w:keepNext w:val="0"/>
              <w:keepLines w:val="0"/>
              <w:widowControl w:val="0"/>
              <w:spacing w:lineRule="auto" w:after="0" w:line="240" w:before="0"/>
              <w:ind w:right="0"/>
              <w:contextualSpacing w:val="0"/>
            </w:pPr>
            <w:r w:rsidRPr="00000000" w:rsidR="00000000" w:rsidDel="00000000">
              <w:rPr>
                <w:rtl w:val="0"/>
              </w:rPr>
              <w:t xml:space="preserve">   - ISA a programu, nebot’ CPI závisí na programu</w:t>
            </w:r>
          </w:p>
          <w:p w:rsidP="00000000" w:rsidRPr="00000000" w:rsidR="00000000" w:rsidDel="00000000" w:rsidRDefault="00000000">
            <w:pPr>
              <w:keepNext w:val="0"/>
              <w:keepLines w:val="0"/>
              <w:widowControl w:val="0"/>
              <w:spacing w:lineRule="auto" w:after="0" w:line="240" w:before="0"/>
              <w:ind w:right="0"/>
              <w:contextualSpacing w:val="0"/>
            </w:pPr>
            <w:r w:rsidRPr="00000000" w:rsidR="00000000" w:rsidDel="00000000">
              <w:rPr>
                <w:rtl w:val="0"/>
              </w:rPr>
              <w:t xml:space="preserve">   - mixu instrukcí</w:t>
            </w:r>
          </w:p>
          <w:p w:rsidP="00000000" w:rsidRPr="00000000" w:rsidR="00000000" w:rsidDel="00000000" w:rsidRDefault="00000000">
            <w:pPr>
              <w:keepNext w:val="0"/>
              <w:keepLines w:val="0"/>
              <w:widowControl w:val="0"/>
              <w:spacing w:lineRule="auto" w:after="0" w:line="240" w:before="0"/>
              <w:ind w:right="0"/>
              <w:contextualSpacing w:val="0"/>
            </w:pPr>
            <w:r w:rsidRPr="00000000" w:rsidR="00000000" w:rsidDel="00000000">
              <w:rPr>
                <w:rtl w:val="0"/>
              </w:rPr>
              <w:t xml:space="preserve">   - CISC / RISC procesor</w:t>
            </w:r>
          </w:p>
          <w:p w:rsidP="00000000" w:rsidRPr="00000000" w:rsidR="00000000" w:rsidDel="00000000" w:rsidRDefault="00000000">
            <w:pPr>
              <w:keepNext w:val="0"/>
              <w:keepLines w:val="0"/>
              <w:widowControl w:val="0"/>
              <w:spacing w:lineRule="auto" w:after="0" w:line="240"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tl w:val="0"/>
              </w:rPr>
              <w:t xml:space="preserve">Důsledek:</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tl w:val="0"/>
              </w:rPr>
              <w:t xml:space="preserve">   - výkonnost vyjádřena v jednotkách MIPS je závislá na programu, i když se tato závislost často neuvádí</w:t>
            </w:r>
          </w:p>
          <w:p w:rsidP="00000000" w:rsidRPr="00000000" w:rsidR="00000000" w:rsidDel="00000000" w:rsidRDefault="00000000">
            <w:pPr>
              <w:keepNext w:val="0"/>
              <w:keepLines w:val="0"/>
              <w:widowControl w:val="0"/>
              <w:spacing w:lineRule="auto" w:after="0" w:line="240" w:before="0"/>
              <w:ind w:right="0"/>
              <w:contextualSpacing w:val="0"/>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pPr>
            <m:oMath>
              <m:r>
                <w:rPr>
                  <w:sz w:val="36"/>
                </w:rPr>
                <m:t xml:space="preserve">MIPS=</m:t>
              </m:r>
              <m:f>
                <m:fPr>
                  <m:ctrlPr>
                    <w:rPr>
                      <w:sz w:val="36"/>
                    </w:rPr>
                  </m:ctrlPr>
                </m:fPr>
                <m:num>
                  <m:sSub>
                    <m:sSubPr>
                      <m:ctrlPr>
                        <w:rPr>
                          <w:sz w:val="36"/>
                        </w:rPr>
                      </m:ctrlPr>
                    </m:sSubPr>
                    <m:e>
                      <m:r>
                        <w:rPr>
                          <w:sz w:val="36"/>
                        </w:rPr>
                        <m:t xml:space="preserve">f</m:t>
                      </m:r>
                    </m:e>
                    <m:sub>
                      <m:r>
                        <w:rPr>
                          <w:sz w:val="36"/>
                        </w:rPr>
                        <m:t xml:space="preserve">CLK</m:t>
                      </m:r>
                    </m:sub>
                  </m:sSub>
                </m:num>
                <m:den>
                  <m:r>
                    <w:rPr>
                      <w:sz w:val="36"/>
                    </w:rPr>
                    <m:t xml:space="preserve">CPI*</m:t>
                  </m:r>
                  <m:sSup>
                    <m:sSupPr>
                      <m:ctrlPr>
                        <w:rPr>
                          <w:sz w:val="36"/>
                        </w:rPr>
                      </m:ctrlPr>
                    </m:sSupPr>
                    <m:e>
                      <m:r>
                        <w:rPr>
                          <w:sz w:val="36"/>
                        </w:rPr>
                        <m:t xml:space="preserve">10</m:t>
                      </m:r>
                    </m:e>
                    <m:sup>
                      <m:r>
                        <w:rPr>
                          <w:sz w:val="36"/>
                        </w:rPr>
                        <m:t xml:space="preserve">6</m:t>
                      </m:r>
                    </m:sup>
                  </m:sSup>
                </m:den>
              </m:f>
            </m:oMath>
            <w:r w:rsidRPr="00000000" w:rsidR="00000000" w:rsidDel="00000000">
              <w:rPr>
                <w:sz w:val="36"/>
                <w:rtl w:val="0"/>
              </w:rPr>
              <w:t xml:space="preserve">w</w:t>
            </w:r>
            <w:r w:rsidRPr="00000000" w:rsidR="00000000" w:rsidDel="00000000">
              <w:rPr>
                <w:rtl w:val="0"/>
              </w:rPr>
            </w:r>
          </w:p>
        </w:tc>
      </w:tr>
    </w:tbl>
    <w:p w:rsidP="00000000" w:rsidRPr="00000000" w:rsidR="00000000" w:rsidDel="00000000" w:rsidRDefault="00000000">
      <w:pPr>
        <w:keepNext w:val="0"/>
        <w:keepLines w:val="0"/>
        <w:widowControl w:val="0"/>
        <w:numPr>
          <w:ilvl w:val="0"/>
          <w:numId w:val="13"/>
        </w:numPr>
        <w:spacing w:lineRule="auto" w:after="0" w:line="276" w:before="0"/>
        <w:ind w:left="285" w:right="0" w:hanging="359"/>
        <w:contextualSpacing w:val="1"/>
      </w:pPr>
      <w:r w:rsidRPr="00000000" w:rsidR="00000000" w:rsidDel="00000000">
        <w:rPr>
          <w:b w:val="1"/>
          <w:highlight w:val="white"/>
          <w:rtl w:val="0"/>
        </w:rPr>
        <w:t xml:space="preserve">Pipeline</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highlight w:val="white"/>
          <w:rtl w:val="0"/>
        </w:rPr>
        <w:t xml:space="preserve">Pipelining</w:t>
      </w:r>
      <w:r w:rsidRPr="00000000" w:rsidR="00000000" w:rsidDel="00000000">
        <w:rPr>
          <w:highlight w:val="white"/>
          <w:rtl w:val="0"/>
        </w:rPr>
        <w:t xml:space="preserve"> neboli zřetězené zpracování, či překrývání strojových instrukcí. Základní myšlenkou je rozdělení zpracování jedné instrukce mezi různé části procesoru a tím i dosažení možnosti zpracovávat více instrukcí najednou.</w:t>
      </w:r>
    </w:p>
    <w:p w:rsidP="00000000" w:rsidRPr="00000000" w:rsidR="00000000" w:rsidDel="00000000" w:rsidRDefault="00000000">
      <w:pPr>
        <w:keepNext w:val="0"/>
        <w:keepLines w:val="0"/>
        <w:widowControl w:val="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8"/>
        </w:numPr>
        <w:ind w:left="1060" w:hanging="359"/>
        <w:contextualSpacing w:val="1"/>
      </w:pPr>
      <w:r w:rsidRPr="00000000" w:rsidR="00000000" w:rsidDel="00000000">
        <w:rPr>
          <w:b w:val="1"/>
          <w:highlight w:val="white"/>
          <w:rtl w:val="0"/>
        </w:rPr>
        <w:t xml:space="preserve">Instruction fetch - IF</w:t>
      </w:r>
      <w:r w:rsidRPr="00000000" w:rsidR="00000000" w:rsidDel="00000000">
        <w:rPr>
          <w:highlight w:val="white"/>
          <w:rtl w:val="0"/>
        </w:rPr>
        <w:t xml:space="preserve"> - čtení instrukce</w:t>
      </w:r>
    </w:p>
    <w:p w:rsidP="00000000" w:rsidRPr="00000000" w:rsidR="00000000" w:rsidDel="00000000" w:rsidRDefault="00000000">
      <w:pPr>
        <w:keepNext w:val="0"/>
        <w:keepLines w:val="0"/>
        <w:widowControl w:val="0"/>
        <w:numPr>
          <w:ilvl w:val="0"/>
          <w:numId w:val="8"/>
        </w:numPr>
        <w:ind w:left="1060" w:hanging="359"/>
        <w:contextualSpacing w:val="1"/>
      </w:pPr>
      <w:r w:rsidRPr="00000000" w:rsidR="00000000" w:rsidDel="00000000">
        <w:rPr>
          <w:b w:val="1"/>
          <w:highlight w:val="white"/>
          <w:rtl w:val="0"/>
        </w:rPr>
        <w:t xml:space="preserve">Decode - ID</w:t>
      </w:r>
      <w:r w:rsidRPr="00000000" w:rsidR="00000000" w:rsidDel="00000000">
        <w:rPr>
          <w:highlight w:val="white"/>
          <w:rtl w:val="0"/>
        </w:rPr>
        <w:t xml:space="preserve"> - dekódování instrukce, zároveň se načítají registry</w:t>
      </w:r>
    </w:p>
    <w:p w:rsidP="00000000" w:rsidRPr="00000000" w:rsidR="00000000" w:rsidDel="00000000" w:rsidRDefault="00000000">
      <w:pPr>
        <w:keepNext w:val="0"/>
        <w:keepLines w:val="0"/>
        <w:widowControl w:val="0"/>
        <w:numPr>
          <w:ilvl w:val="0"/>
          <w:numId w:val="8"/>
        </w:numPr>
        <w:ind w:left="1060" w:hanging="359"/>
        <w:contextualSpacing w:val="1"/>
      </w:pPr>
      <w:r w:rsidRPr="00000000" w:rsidR="00000000" w:rsidDel="00000000">
        <w:rPr>
          <w:b w:val="1"/>
          <w:highlight w:val="white"/>
          <w:rtl w:val="0"/>
        </w:rPr>
        <w:t xml:space="preserve">Execute - EX</w:t>
      </w:r>
      <w:r w:rsidRPr="00000000" w:rsidR="00000000" w:rsidDel="00000000">
        <w:rPr>
          <w:highlight w:val="white"/>
          <w:rtl w:val="0"/>
        </w:rPr>
        <w:t xml:space="preserve"> - provedení instrukce</w:t>
      </w:r>
    </w:p>
    <w:p w:rsidP="00000000" w:rsidRPr="00000000" w:rsidR="00000000" w:rsidDel="00000000" w:rsidRDefault="00000000">
      <w:pPr>
        <w:keepNext w:val="0"/>
        <w:keepLines w:val="0"/>
        <w:widowControl w:val="0"/>
        <w:numPr>
          <w:ilvl w:val="0"/>
          <w:numId w:val="8"/>
        </w:numPr>
        <w:ind w:left="1060" w:hanging="359"/>
        <w:contextualSpacing w:val="1"/>
      </w:pPr>
      <w:r w:rsidRPr="00000000" w:rsidR="00000000" w:rsidDel="00000000">
        <w:rPr>
          <w:b w:val="1"/>
          <w:highlight w:val="white"/>
          <w:rtl w:val="0"/>
        </w:rPr>
        <w:t xml:space="preserve">Access - MEM</w:t>
      </w:r>
      <w:r w:rsidRPr="00000000" w:rsidR="00000000" w:rsidDel="00000000">
        <w:rPr>
          <w:highlight w:val="white"/>
          <w:rtl w:val="0"/>
        </w:rPr>
        <w:t xml:space="preserve"> - přístup do paměti (ukládání do paměti při store, čtení pri load)</w:t>
      </w:r>
    </w:p>
    <w:p w:rsidP="00000000" w:rsidRPr="00000000" w:rsidR="00000000" w:rsidDel="00000000" w:rsidRDefault="00000000">
      <w:pPr>
        <w:keepNext w:val="0"/>
        <w:keepLines w:val="0"/>
        <w:widowControl w:val="0"/>
        <w:numPr>
          <w:ilvl w:val="0"/>
          <w:numId w:val="8"/>
        </w:numPr>
        <w:spacing w:lineRule="auto" w:after="0" w:line="276" w:before="0"/>
        <w:ind w:left="1060" w:right="0" w:hanging="359"/>
        <w:contextualSpacing w:val="1"/>
        <w:jc w:val="left"/>
      </w:pPr>
      <w:r w:rsidRPr="00000000" w:rsidR="00000000" w:rsidDel="00000000">
        <w:rPr>
          <w:b w:val="1"/>
          <w:highlight w:val="white"/>
          <w:rtl w:val="0"/>
        </w:rPr>
        <w:t xml:space="preserve">Writeback - WB</w:t>
      </w:r>
      <w:r w:rsidRPr="00000000" w:rsidR="00000000" w:rsidDel="00000000">
        <w:rPr>
          <w:highlight w:val="white"/>
          <w:rtl w:val="0"/>
        </w:rPr>
        <w:t xml:space="preserve"> - zápis výsledku do registrového pole (při reg-&gt;reg operacích nebo při loadu)</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4"/>
        </w:numPr>
        <w:spacing w:lineRule="auto" w:after="0" w:line="276" w:before="0"/>
        <w:ind w:left="285" w:right="0" w:hanging="359"/>
        <w:contextualSpacing w:val="1"/>
        <w:jc w:val="both"/>
      </w:pPr>
      <w:r w:rsidRPr="00000000" w:rsidR="00000000" w:rsidDel="00000000">
        <w:rPr>
          <w:b w:val="1"/>
          <w:rtl w:val="0"/>
        </w:rPr>
        <w:t xml:space="preserve">Celočíselný proudově pracující DLX. Časový průběh 5-stupňové pipeline.</w:t>
      </w:r>
    </w:p>
    <w:p w:rsidP="00000000" w:rsidRPr="00000000" w:rsidR="00000000" w:rsidDel="00000000" w:rsidRDefault="00000000">
      <w:pPr>
        <w:keepNext w:val="0"/>
        <w:keepLines w:val="0"/>
        <w:widowControl w:val="0"/>
        <w:numPr>
          <w:ilvl w:val="1"/>
          <w:numId w:val="4"/>
        </w:numPr>
        <w:spacing w:lineRule="auto" w:after="0" w:line="276" w:before="0"/>
        <w:ind w:left="1440" w:right="0" w:hanging="359"/>
        <w:contextualSpacing w:val="1"/>
        <w:jc w:val="both"/>
      </w:pPr>
      <w:r w:rsidRPr="00000000" w:rsidR="00000000" w:rsidDel="00000000">
        <w:rPr>
          <w:b w:val="1"/>
          <w:rtl w:val="0"/>
        </w:rPr>
        <w:t xml:space="preserve">Časový průběh. BNEZ normální podmíněný skok, podmínka je vyhodnocena a PC změněno již ve stupni D. Registr zapsaný v W může být přečten v D. Hazardy jsou rozpoznány v D. R3 má hodnotu 4. (forwarding definovan dle vlastniho uvazeni - W-&gt;E, M-&gt;E, M-&gt;D)</w:t>
      </w:r>
    </w:p>
    <w:p w:rsidP="00000000" w:rsidRPr="00000000" w:rsidR="00000000" w:rsidDel="00000000" w:rsidRDefault="00000000">
      <w:pPr>
        <w:keepNext w:val="0"/>
        <w:keepLines w:val="0"/>
        <w:widowControl w:val="0"/>
        <w:spacing w:lineRule="auto" w:after="0" w:line="276" w:before="0"/>
        <w:ind w:left="0" w:firstLine="0" w:right="0"/>
        <w:contextualSpacing w:val="0"/>
        <w:jc w:val="both"/>
      </w:pPr>
      <w:r w:rsidRPr="00000000" w:rsidR="00000000" w:rsidDel="00000000">
        <w:rPr>
          <w:rtl w:val="0"/>
        </w:rPr>
      </w:r>
    </w:p>
    <w:tbl>
      <w:tblPr>
        <w:tblStyle w:val="Table5"/>
        <w:bidiVisual w:val="0"/>
        <w:tblW w:w="13986.0" w:type="dxa"/>
        <w:jc w:val="left"/>
        <w:tblBorders>
          <w:top w:color="000000" w:space="0" w:val="single" w:sz="8"/>
          <w:left w:color="000000" w:space="0" w:val="single" w:sz="8"/>
          <w:bottom w:color="000000" w:space="0" w:val="single" w:sz="8"/>
          <w:right w:color="000000" w:space="0" w:val="single" w:sz="8"/>
          <w:insideH w:color="000000" w:space="0" w:val="single" w:sz="8"/>
          <w:insideV w:color="000000" w:space="0" w:val="single" w:sz="8"/>
        </w:tblBorders>
        <w:tblLayout w:type="fixed"/>
        <w:tblLook w:val="0600"/>
      </w:tblPr>
      <w:tblGrid>
        <w:gridCol w:w="7737"/>
        <w:gridCol w:w="567"/>
        <w:gridCol w:w="567"/>
        <w:gridCol w:w="615"/>
        <w:gridCol w:w="525"/>
        <w:gridCol w:w="567"/>
        <w:gridCol w:w="567"/>
        <w:gridCol w:w="567"/>
        <w:gridCol w:w="585"/>
        <w:gridCol w:w="555"/>
        <w:gridCol w:w="567"/>
        <w:gridCol w:w="567"/>
        <w:tblGridChange w:id="0">
          <w:tblGrid>
            <w:gridCol w:w="7737"/>
            <w:gridCol w:w="567"/>
            <w:gridCol w:w="567"/>
            <w:gridCol w:w="615"/>
            <w:gridCol w:w="525"/>
            <w:gridCol w:w="567"/>
            <w:gridCol w:w="567"/>
            <w:gridCol w:w="567"/>
            <w:gridCol w:w="585"/>
            <w:gridCol w:w="555"/>
            <w:gridCol w:w="567"/>
            <w:gridCol w:w="567"/>
          </w:tblGrid>
        </w:tblGridChange>
      </w:tblGrid>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b w:val="1"/>
                <w:rtl w:val="0"/>
              </w:rPr>
              <w:t xml:space="preserve">Clock cycle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2</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3</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4</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5</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6</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7</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8</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9</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10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b w:val="1"/>
                <w:rtl w:val="0"/>
              </w:rPr>
              <w:t xml:space="preserve">11</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Start: LW R4, 0(R1)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LW R5, 0(R2)</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M</w:t>
            </w: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ADD R4, R5, R4</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SUB R6, R4, R7</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rPr>
          <w:trHeight w:val="340" w:hRule="atLeast"/>
        </w:trP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SUBUI R3, R3, #1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BNEZ R3, LAB2</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commentRangeStart w:id="71"/>
            <w:commentRangeStart w:id="72"/>
            <w:commentRangeStart w:id="73"/>
            <w:commentRangeEnd w:id="71"/>
            <w:r w:rsidRPr="00000000" w:rsidR="00000000" w:rsidDel="00000000">
              <w:commentReference w:id="71"/>
            </w:r>
            <w:commentRangeEnd w:id="72"/>
            <w:r w:rsidRPr="00000000" w:rsidR="00000000" w:rsidDel="00000000">
              <w:commentReference w:id="72"/>
            </w:r>
            <w:commentRangeEnd w:id="73"/>
            <w:r w:rsidRPr="00000000" w:rsidR="00000000" w:rsidDel="00000000">
              <w:commentReference w:id="73"/>
            </w:r>
            <w:r w:rsidRPr="00000000" w:rsidR="00000000" w:rsidDel="00000000">
              <w:rPr>
                <w:rtl w:val="0"/>
              </w:rPr>
            </w:r>
          </w:p>
        </w:tc>
      </w:tr>
      <w:tr>
        <w:trPr>
          <w:trHeight w:val="300" w:hRule="atLeast"/>
        </w:trP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SW 4(R29), R1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       SW (R29), R2</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pPr>
            <w:r w:rsidRPr="00000000" w:rsidR="00000000" w:rsidDel="00000000">
              <w:rPr>
                <w:rFonts w:cs="Courier New" w:hAnsi="Courier New" w:eastAsia="Courier New" w:ascii="Courier New"/>
                <w:rtl w:val="0"/>
              </w:rPr>
              <w:t xml:space="preserve">LAB2: ADD R30, R29, R0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left="0" w:firstLine="0" w:right="0"/>
              <w:contextualSpacing w:val="0"/>
              <w:jc w:val="center"/>
            </w:pPr>
            <w:r w:rsidRPr="00000000" w:rsidR="00000000" w:rsidDel="00000000">
              <w:rPr>
                <w:rFonts w:cs="Courier New" w:hAnsi="Courier New" w:eastAsia="Courier New" w:ascii="Courier New"/>
                <w:rtl w:val="0"/>
              </w:rPr>
              <w:t xml:space="preserve">..</w:t>
            </w:r>
          </w:p>
        </w:tc>
      </w:tr>
    </w:tbl>
    <w:p w:rsidP="00000000" w:rsidRPr="00000000" w:rsidR="00000000" w:rsidDel="00000000" w:rsidRDefault="00000000">
      <w:pPr>
        <w:keepNext w:val="0"/>
        <w:keepLines w:val="0"/>
        <w:widowControl w:val="0"/>
        <w:spacing w:lineRule="auto" w:after="0" w:line="276" w:before="0"/>
        <w:ind w:left="0" w:firstLine="0" w:right="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11"/>
        </w:numPr>
        <w:spacing w:lineRule="auto" w:after="0" w:line="276" w:before="0"/>
        <w:ind w:left="285" w:right="0" w:hanging="359"/>
        <w:contextualSpacing w:val="1"/>
        <w:jc w:val="both"/>
      </w:pPr>
      <w:r w:rsidRPr="00000000" w:rsidR="00000000" w:rsidDel="00000000">
        <w:rPr>
          <w:b w:val="1"/>
          <w:rtl w:val="0"/>
        </w:rPr>
        <w:t xml:space="preserve">Výkonostní rovnice 5 a 7 stupňová pipeline.</w:t>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t xml:space="preserve">T</w:t>
      </w:r>
      <w:r w:rsidRPr="00000000" w:rsidR="00000000" w:rsidDel="00000000">
        <w:rPr>
          <w:vertAlign w:val="subscript"/>
          <w:rtl w:val="0"/>
        </w:rPr>
        <w:t xml:space="preserve">CPU </w:t>
      </w:r>
      <w:r w:rsidRPr="00000000" w:rsidR="00000000" w:rsidDel="00000000">
        <w:rPr>
          <w:rtl w:val="0"/>
        </w:rPr>
        <w:t xml:space="preserve">= IC * CPI * T</w:t>
      </w:r>
      <w:r w:rsidRPr="00000000" w:rsidR="00000000" w:rsidDel="00000000">
        <w:rPr>
          <w:vertAlign w:val="subscript"/>
          <w:rtl w:val="0"/>
        </w:rPr>
        <w:t xml:space="preserve">CLK</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t xml:space="preserve">T</w:t>
      </w:r>
      <w:r w:rsidRPr="00000000" w:rsidR="00000000" w:rsidDel="00000000">
        <w:rPr>
          <w:vertAlign w:val="subscript"/>
          <w:rtl w:val="0"/>
        </w:rPr>
        <w:t xml:space="preserve">CLK</w:t>
      </w:r>
      <w:r w:rsidRPr="00000000" w:rsidR="00000000" w:rsidDel="00000000">
        <w:rPr>
          <w:rtl w:val="0"/>
        </w:rPr>
        <w:t xml:space="preserve"> - klesne protože složitější operace rozloží na více stupňů.</w:t>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t xml:space="preserve">CPI - stoupne protože může docházet k více pozastavovaním.</w:t>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12"/>
        </w:numPr>
        <w:spacing w:lineRule="auto" w:after="0" w:line="276" w:before="0"/>
        <w:ind w:left="285" w:right="0" w:hanging="359"/>
        <w:contextualSpacing w:val="1"/>
        <w:jc w:val="both"/>
      </w:pPr>
      <w:r w:rsidRPr="00000000" w:rsidR="00000000" w:rsidDel="00000000">
        <w:rPr>
          <w:b w:val="1"/>
          <w:rtl w:val="0"/>
        </w:rPr>
        <w:t xml:space="preserve">5 a 7 stupňová pipeline, F1, F2, D, EX, </w:t>
      </w:r>
      <w:commentRangeStart w:id="74"/>
      <w:r w:rsidRPr="00000000" w:rsidR="00000000" w:rsidDel="00000000">
        <w:rPr>
          <w:b w:val="1"/>
          <w:rtl w:val="0"/>
        </w:rPr>
        <w:t xml:space="preserve"> </w:t>
      </w:r>
      <w:commentRangeEnd w:id="74"/>
      <w:r w:rsidRPr="00000000" w:rsidR="00000000" w:rsidDel="00000000">
        <w:commentReference w:id="74"/>
      </w:r>
      <w:r w:rsidRPr="00000000" w:rsidR="00000000" w:rsidDel="00000000">
        <w:rPr>
          <w:b w:val="1"/>
          <w:rtl w:val="0"/>
        </w:rPr>
        <w:t xml:space="preserve">M1, M2, W. Load use delay, branch penalty.</w:t>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b w:val="1"/>
          <w:rtl w:val="0"/>
        </w:rPr>
        <w:t xml:space="preserve">5 stupňová pipeline</w:t>
      </w:r>
      <w:r w:rsidRPr="00000000" w:rsidR="00000000" w:rsidDel="00000000">
        <w:rPr>
          <w:rtl w:val="0"/>
        </w:rPr>
        <w:t xml:space="preserve"> - Use delay = 1, Branch penalty = 1</w:t>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b w:val="1"/>
          <w:rtl w:val="0"/>
        </w:rPr>
        <w:t xml:space="preserve">7 stupňová pipeline</w:t>
      </w:r>
      <w:r w:rsidRPr="00000000" w:rsidR="00000000" w:rsidDel="00000000">
        <w:rPr>
          <w:rtl w:val="0"/>
        </w:rPr>
        <w:t xml:space="preserve"> - Use delay = 2 (navíc takt u M), Branch penalty = 2 (navíc takt u F)</w:t>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10"/>
        </w:numPr>
        <w:spacing w:lineRule="auto" w:after="0" w:line="276" w:before="0"/>
        <w:ind w:left="285" w:right="0" w:hanging="359"/>
        <w:contextualSpacing w:val="1"/>
        <w:jc w:val="both"/>
      </w:pPr>
      <w:r w:rsidRPr="00000000" w:rsidR="00000000" w:rsidDel="00000000">
        <w:rPr>
          <w:b w:val="1"/>
          <w:rtl w:val="0"/>
        </w:rPr>
        <w:t xml:space="preserve">32 b DLXV s jednobránovou paměti, která je rozdělena do 8 buňek. Šířka banky je 64 b. Latence banky je 6 taktů. Adresové bity A(5:3) určují číslo banky, A(31:6) jsou přivedeny na adresní vstupy každé banky (banky = 512 MB v organizaci 64M x 64 b).(64 bitová čísla jsou nahrazena symbolickými jmény).</w:t>
      </w:r>
    </w:p>
    <w:p w:rsidP="00000000" w:rsidRPr="00000000" w:rsidR="00000000" w:rsidDel="00000000" w:rsidRDefault="00000000">
      <w:pPr>
        <w:keepNext w:val="0"/>
        <w:keepLines w:val="0"/>
        <w:widowControl w:val="0"/>
        <w:spacing w:lineRule="auto" w:after="0" w:line="276" w:before="0"/>
        <w:ind w:right="0"/>
        <w:contextualSpacing w:val="0"/>
        <w:jc w:val="both"/>
      </w:pPr>
      <w:r w:rsidRPr="00000000" w:rsidR="00000000" w:rsidDel="00000000">
        <w:rPr>
          <w:rtl w:val="0"/>
        </w:rPr>
      </w:r>
    </w:p>
    <w:tbl>
      <w:tblPr>
        <w:tblStyle w:val="Table6"/>
        <w:bidiVisual w:val="0"/>
        <w:tblW w:w="13830.0" w:type="dxa"/>
        <w:jc w:val="left"/>
        <w:tblBorders>
          <w:top w:color="ffffff" w:space="0" w:val="single" w:sz="8"/>
          <w:left w:color="ffffff" w:space="0" w:val="single" w:sz="8"/>
          <w:bottom w:color="ffffff" w:space="0" w:val="single" w:sz="8"/>
          <w:right w:color="ffffff" w:space="0" w:val="single" w:sz="8"/>
          <w:insideH w:color="ffffff" w:space="0" w:val="single" w:sz="8"/>
          <w:insideV w:color="ffffff" w:space="0" w:val="single" w:sz="8"/>
        </w:tblBorders>
        <w:tblLayout w:type="fixed"/>
        <w:tblLook w:val="0600"/>
      </w:tblPr>
      <w:tblGrid>
        <w:gridCol w:w="2310"/>
        <w:gridCol w:w="780"/>
        <w:gridCol w:w="1560"/>
        <w:gridCol w:w="1545"/>
        <w:gridCol w:w="1575"/>
        <w:gridCol w:w="1560"/>
        <w:gridCol w:w="1515"/>
        <w:gridCol w:w="1575"/>
        <w:gridCol w:w="1410"/>
        <w:tblGridChange w:id="0">
          <w:tblGrid>
            <w:gridCol w:w="2310"/>
            <w:gridCol w:w="780"/>
            <w:gridCol w:w="1560"/>
            <w:gridCol w:w="1545"/>
            <w:gridCol w:w="1575"/>
            <w:gridCol w:w="1560"/>
            <w:gridCol w:w="1515"/>
            <w:gridCol w:w="1575"/>
            <w:gridCol w:w="1410"/>
          </w:tblGrid>
        </w:tblGridChange>
      </w:tblGrid>
      <w:tr>
        <w:trPr>
          <w:trHeight w:val="480" w:hRule="atLeast"/>
        </w:trP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A(31:6)</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010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011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100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101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110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111</w:t>
            </w:r>
          </w:p>
        </w:tc>
      </w:tr>
      <w:tr>
        <w:trPr>
          <w:trHeight w:val="460" w:hRule="atLeast"/>
        </w:trP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0.....00000000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b</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c</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f</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g</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H</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0.....00000001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i</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j</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k</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L</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n</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o</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p</w:t>
            </w:r>
          </w:p>
        </w:tc>
      </w:tr>
      <w:tr>
        <w:trPr>
          <w:trHeight w:val="460" w:hRule="atLeast"/>
        </w:trP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0.....00000010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q</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r</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s</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T</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u</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v</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x</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0.....00000011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y</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z</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aa</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Ab</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ac</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af</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0.....00000100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ag</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ah</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ai</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Aj</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ak</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al</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am</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an</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0.....00000101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ao</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ap</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aq</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Ar</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as</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at</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au</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av</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0.....00000110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aw</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ax</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ay</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Az</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ba</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bb</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bc</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right="0"/>
              <w:contextualSpacing w:val="0"/>
              <w:jc w:val="center"/>
            </w:pPr>
            <w:r w:rsidRPr="00000000" w:rsidR="00000000" w:rsidDel="00000000">
              <w:rPr>
                <w:b w:val="1"/>
                <w:rtl w:val="0"/>
              </w:rPr>
              <w:t xml:space="preserve">bd</w:t>
            </w:r>
          </w:p>
        </w:tc>
      </w:tr>
    </w:tbl>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b w:val="1"/>
          <w:rtl w:val="0"/>
        </w:rPr>
        <w:t xml:space="preserve">Dále je dán stav DLXV: R2 = 0x140, R3=0x48, R4=0x20, VLR=0x8</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tbl>
      <w:tblPr>
        <w:tblStyle w:val="Table7"/>
        <w:bidiVisual w:val="0"/>
        <w:tblW w:w="8820.0" w:type="dxa"/>
        <w:jc w:val="left"/>
        <w:tblBorders>
          <w:top w:color="000000" w:space="0" w:val="single" w:sz="8"/>
          <w:left w:color="000000" w:space="0" w:val="single" w:sz="8"/>
          <w:bottom w:color="000000" w:space="0" w:val="single" w:sz="8"/>
          <w:right w:color="000000" w:space="0" w:val="single" w:sz="8"/>
          <w:insideH w:color="000000" w:space="0" w:val="single" w:sz="8"/>
          <w:insideV w:color="000000" w:space="0" w:val="single" w:sz="8"/>
        </w:tblBorders>
        <w:tblLayout w:type="fixed"/>
        <w:tblLook w:val="0600"/>
      </w:tblPr>
      <w:tblGrid>
        <w:gridCol w:w="1695"/>
        <w:gridCol w:w="3735"/>
        <w:gridCol w:w="2250"/>
        <w:gridCol w:w="1140"/>
        <w:tblGridChange w:id="0">
          <w:tblGrid>
            <w:gridCol w:w="1695"/>
            <w:gridCol w:w="3735"/>
            <w:gridCol w:w="2250"/>
            <w:gridCol w:w="1140"/>
          </w:tblGrid>
        </w:tblGridChange>
      </w:tblGrid>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tl w:val="0"/>
              </w:rPr>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Fonts w:cs="Courier New" w:hAnsi="Courier New" w:eastAsia="Courier New" w:ascii="Courier New"/>
                <w:rtl w:val="0"/>
              </w:rPr>
              <w:t xml:space="preserve">A(31:6) = adresa v bance</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Fonts w:cs="Courier New" w:hAnsi="Courier New" w:eastAsia="Courier New" w:ascii="Courier New"/>
                <w:rtl w:val="0"/>
              </w:rPr>
              <w:t xml:space="preserve">A(5:3) = banka</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Fonts w:cs="Courier New" w:hAnsi="Courier New" w:eastAsia="Courier New" w:ascii="Courier New"/>
                <w:rtl w:val="0"/>
              </w:rPr>
              <w:t xml:space="preserve">A(2:0)</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Fonts w:cs="Courier New" w:hAnsi="Courier New" w:eastAsia="Courier New" w:ascii="Courier New"/>
                <w:rtl w:val="0"/>
              </w:rPr>
              <w:t xml:space="preserve">R2 = 0x140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1</w:t>
            </w:r>
            <w:r w:rsidRPr="00000000" w:rsidR="00000000" w:rsidDel="00000000">
              <w:rPr>
                <w:rFonts w:cs="Courier New" w:hAnsi="Courier New" w:eastAsia="Courier New" w:ascii="Courier New"/>
                <w:color w:val="b7b7b7"/>
                <w:rtl w:val="0"/>
              </w:rPr>
              <w:t xml:space="preserve">|</w:t>
            </w:r>
            <w:r w:rsidRPr="00000000" w:rsidR="00000000" w:rsidDel="00000000">
              <w:rPr>
                <w:rFonts w:cs="Courier New" w:hAnsi="Courier New" w:eastAsia="Courier New" w:ascii="Courier New"/>
                <w:rtl w:val="0"/>
              </w:rPr>
              <w:t xml:space="preserve">01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00</w:t>
            </w:r>
            <w:r w:rsidRPr="00000000" w:rsidR="00000000" w:rsidDel="00000000">
              <w:rPr>
                <w:rFonts w:cs="Courier New" w:hAnsi="Courier New" w:eastAsia="Courier New" w:ascii="Courier New"/>
                <w:color w:val="b7b7b7"/>
                <w:rtl w:val="0"/>
              </w:rPr>
              <w:t xml:space="preserve">|</w:t>
            </w:r>
            <w:r w:rsidRPr="00000000" w:rsidR="00000000" w:rsidDel="00000000">
              <w:rPr>
                <w:rFonts w:cs="Courier New" w:hAnsi="Courier New" w:eastAsia="Courier New" w:ascii="Courier New"/>
                <w:rtl w:val="0"/>
              </w:rPr>
              <w:t xml:space="preserve">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000</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Fonts w:cs="Courier New" w:hAnsi="Courier New" w:eastAsia="Courier New" w:ascii="Courier New"/>
                <w:rtl w:val="0"/>
              </w:rPr>
              <w:t xml:space="preserve">R3 = 0x48</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0</w:t>
            </w:r>
            <w:r w:rsidRPr="00000000" w:rsidR="00000000" w:rsidDel="00000000">
              <w:rPr>
                <w:rFonts w:cs="Courier New" w:hAnsi="Courier New" w:eastAsia="Courier New" w:ascii="Courier New"/>
                <w:color w:val="b7b7b7"/>
                <w:rtl w:val="0"/>
              </w:rPr>
              <w:t xml:space="preserve">|</w:t>
            </w:r>
            <w:r w:rsidRPr="00000000" w:rsidR="00000000" w:rsidDel="00000000">
              <w:rPr>
                <w:rFonts w:cs="Courier New" w:hAnsi="Courier New" w:eastAsia="Courier New" w:ascii="Courier New"/>
                <w:rtl w:val="0"/>
              </w:rPr>
              <w:t xml:space="preserve">01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00</w:t>
            </w:r>
            <w:r w:rsidRPr="00000000" w:rsidR="00000000" w:rsidDel="00000000">
              <w:rPr>
                <w:rFonts w:cs="Courier New" w:hAnsi="Courier New" w:eastAsia="Courier New" w:ascii="Courier New"/>
                <w:color w:val="b7b7b7"/>
                <w:rtl w:val="0"/>
              </w:rPr>
              <w:t xml:space="preserve">|</w:t>
            </w:r>
            <w:r w:rsidRPr="00000000" w:rsidR="00000000" w:rsidDel="00000000">
              <w:rPr>
                <w:rFonts w:cs="Courier New" w:hAnsi="Courier New" w:eastAsia="Courier New" w:ascii="Courier New"/>
                <w:rtl w:val="0"/>
              </w:rPr>
              <w:t xml:space="preserve">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commentRangeStart w:id="75"/>
            <w:r w:rsidRPr="00000000" w:rsidR="00000000" w:rsidDel="00000000">
              <w:rPr>
                <w:rFonts w:cs="Courier New" w:hAnsi="Courier New" w:eastAsia="Courier New" w:ascii="Courier New"/>
                <w:rtl w:val="0"/>
              </w:rPr>
              <w:t xml:space="preserve">000</w:t>
            </w:r>
            <w:commentRangeEnd w:id="75"/>
            <w:r w:rsidRPr="00000000" w:rsidR="00000000" w:rsidDel="00000000">
              <w:commentReference w:id="75"/>
            </w:r>
            <w:r w:rsidRPr="00000000" w:rsidR="00000000" w:rsidDel="00000000">
              <w:rPr>
                <w:rtl w:val="0"/>
              </w:rPr>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pPr>
            <w:r w:rsidRPr="00000000" w:rsidR="00000000" w:rsidDel="00000000">
              <w:rPr>
                <w:rFonts w:cs="Courier New" w:hAnsi="Courier New" w:eastAsia="Courier New" w:ascii="Courier New"/>
                <w:rtl w:val="0"/>
              </w:rPr>
              <w:t xml:space="preserve">R4 = 0x20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0</w:t>
            </w:r>
            <w:r w:rsidRPr="00000000" w:rsidR="00000000" w:rsidDel="00000000">
              <w:rPr>
                <w:rFonts w:cs="Courier New" w:hAnsi="Courier New" w:eastAsia="Courier New" w:ascii="Courier New"/>
                <w:color w:val="b7b7b7"/>
                <w:rtl w:val="0"/>
              </w:rPr>
              <w:t xml:space="preserve">|</w:t>
            </w:r>
            <w:r w:rsidRPr="00000000" w:rsidR="00000000" w:rsidDel="00000000">
              <w:rPr>
                <w:rFonts w:cs="Courier New" w:hAnsi="Courier New" w:eastAsia="Courier New" w:ascii="Courier New"/>
                <w:rtl w:val="0"/>
              </w:rPr>
              <w:t xml:space="preserve">00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10</w:t>
            </w:r>
            <w:r w:rsidRPr="00000000" w:rsidR="00000000" w:rsidDel="00000000">
              <w:rPr>
                <w:rFonts w:cs="Courier New" w:hAnsi="Courier New" w:eastAsia="Courier New" w:ascii="Courier New"/>
                <w:color w:val="b7b7b7"/>
                <w:rtl w:val="0"/>
              </w:rPr>
              <w:t xml:space="preserve">|</w:t>
            </w:r>
            <w:r w:rsidRPr="00000000" w:rsidR="00000000" w:rsidDel="00000000">
              <w:rPr>
                <w:rFonts w:cs="Courier New" w:hAnsi="Courier New" w:eastAsia="Courier New" w:ascii="Courier New"/>
                <w:rtl w:val="0"/>
              </w:rPr>
              <w:t xml:space="preserve">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Fonts w:cs="Courier New" w:hAnsi="Courier New" w:eastAsia="Courier New" w:ascii="Courier New"/>
                <w:rtl w:val="0"/>
              </w:rPr>
              <w:t xml:space="preserve">000</w:t>
            </w:r>
          </w:p>
        </w:tc>
      </w:tr>
    </w:tbl>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Fonts w:cs="Courier New" w:hAnsi="Courier New" w:eastAsia="Courier New" w:ascii="Courier New"/>
          <w:rtl w:val="0"/>
        </w:rPr>
        <w:tab/>
        <w:t xml:space="preserve">| - oddělovač čtveřic bitů</w:t>
      </w:r>
    </w:p>
    <w:p w:rsidP="00000000" w:rsidRPr="00000000" w:rsidR="00000000" w:rsidDel="00000000" w:rsidRDefault="00000000">
      <w:pPr>
        <w:keepNext w:val="0"/>
        <w:keepLines w:val="0"/>
        <w:widowControl w:val="0"/>
        <w:spacing w:lineRule="auto" w:after="0" w:line="276" w:before="0"/>
        <w:ind w:right="0"/>
        <w:contextualSpacing w:val="0"/>
      </w:pPr>
      <w:r w:rsidRPr="00000000" w:rsidR="00000000" w:rsidDel="00000000">
        <w:rPr>
          <w:rtl w:val="0"/>
        </w:rPr>
      </w:r>
    </w:p>
    <w:p w:rsidP="00000000" w:rsidRPr="00000000" w:rsidR="00000000" w:rsidDel="00000000" w:rsidRDefault="00000000">
      <w:pPr>
        <w:keepNext w:val="0"/>
        <w:keepLines w:val="0"/>
        <w:widowControl w:val="0"/>
        <w:numPr>
          <w:ilvl w:val="0"/>
          <w:numId w:val="3"/>
        </w:numPr>
        <w:spacing w:lineRule="auto" w:after="0" w:line="276" w:before="0"/>
        <w:ind w:left="720" w:right="0" w:hanging="359"/>
        <w:contextualSpacing w:val="1"/>
      </w:pPr>
      <w:r w:rsidRPr="00000000" w:rsidR="00000000" w:rsidDel="00000000">
        <w:rPr>
          <w:b w:val="1"/>
          <w:rtl w:val="0"/>
        </w:rPr>
        <w:t xml:space="preserve">Graaficky znázorněte čsový průběh následujících instrukcí a určete délku jejich provádění (v taktech) pro danou konfiguraci paměti a procesoru:</w:t>
        <w:tab/>
      </w:r>
    </w:p>
    <w:p w:rsidP="00000000" w:rsidRPr="00000000" w:rsidR="00000000" w:rsidDel="00000000" w:rsidRDefault="00000000">
      <w:pPr>
        <w:ind w:left="1440" w:firstLine="0"/>
        <w:contextualSpacing w:val="0"/>
      </w:pPr>
      <w:r w:rsidRPr="00000000" w:rsidR="00000000" w:rsidDel="00000000">
        <w:rPr>
          <w:rFonts w:cs="Courier New" w:hAnsi="Courier New" w:eastAsia="Courier New" w:ascii="Courier New"/>
          <w:rtl w:val="0"/>
        </w:rPr>
        <w:tab/>
        <w:t xml:space="preserve">LV   V0,( R2)</w:t>
      </w:r>
    </w:p>
    <w:p w:rsidP="00000000" w:rsidRPr="00000000" w:rsidR="00000000" w:rsidDel="00000000" w:rsidRDefault="00000000">
      <w:pPr>
        <w:ind w:left="1440" w:firstLine="0"/>
        <w:contextualSpacing w:val="0"/>
      </w:pPr>
      <w:r w:rsidRPr="00000000" w:rsidR="00000000" w:rsidDel="00000000">
        <w:rPr>
          <w:rFonts w:cs="Courier New" w:hAnsi="Courier New" w:eastAsia="Courier New" w:ascii="Courier New"/>
          <w:rtl w:val="0"/>
        </w:rPr>
        <w:tab/>
        <w:t xml:space="preserve">LVWS V1, (R3), R4</w:t>
      </w:r>
    </w:p>
    <w:p w:rsidP="00000000" w:rsidRPr="00000000" w:rsidR="00000000" w:rsidDel="00000000" w:rsidRDefault="00000000">
      <w:pPr>
        <w:ind w:left="1440" w:firstLine="0"/>
        <w:contextualSpacing w:val="0"/>
      </w:pPr>
      <w:r w:rsidRPr="00000000" w:rsidR="00000000" w:rsidDel="00000000">
        <w:rPr>
          <w:b w:val="1"/>
          <w:rtl w:val="0"/>
        </w:rPr>
        <w:tab/>
        <w:t xml:space="preserve">Střída (stride) u instrukce LVWS udána v bytech je v registru R4.</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rPr>
          <w:b w:val="1"/>
          <w:rtl w:val="0"/>
        </w:rPr>
        <w:t xml:space="preserve">        </w:t>
      </w:r>
      <w:r w:rsidRPr="00000000" w:rsidR="00000000" w:rsidDel="00000000">
        <w:rPr>
          <w:rtl w:val="0"/>
        </w:rPr>
        <w:t xml:space="preserve">6 latence</w:t>
      </w:r>
    </w:p>
    <w:p w:rsidP="00000000" w:rsidRPr="00000000" w:rsidR="00000000" w:rsidDel="00000000" w:rsidRDefault="00000000">
      <w:pPr>
        <w:keepNext w:val="0"/>
        <w:keepLines w:val="0"/>
        <w:widowControl w:val="0"/>
        <w:spacing w:lineRule="auto" w:after="0" w:line="276" w:before="0"/>
        <w:ind w:left="0" w:firstLine="0" w:right="0"/>
        <w:contextualSpacing w:val="0"/>
      </w:pPr>
      <w:r w:rsidRPr="00000000" w:rsidR="00000000" w:rsidDel="00000000">
        <w:drawing>
          <wp:inline distR="19050" distT="19050" distB="19050" distL="19050">
            <wp:extent cy="1143000" cx="1819275"/>
            <wp:effectExtent t="0" b="0" r="0" l="0"/>
            <wp:docPr id="3" name="image05.png"/>
            <a:graphic>
              <a:graphicData uri="http://schemas.openxmlformats.org/drawingml/2006/picture">
                <pic:pic>
                  <pic:nvPicPr>
                    <pic:cNvPr id="0" name="image05.png"/>
                    <pic:cNvPicPr preferRelativeResize="0"/>
                  </pic:nvPicPr>
                  <pic:blipFill>
                    <a:blip r:embed="rId14"/>
                    <a:srcRect t="0" b="0" r="0" l="0"/>
                    <a:stretch>
                      <a:fillRect/>
                    </a:stretch>
                  </pic:blipFill>
                  <pic:spPr>
                    <a:xfrm>
                      <a:off y="0" x="0"/>
                      <a:ext cy="1143000" cx="1819275"/>
                    </a:xfrm>
                    <a:prstGeom prst="rect"/>
                    <a:ln/>
                  </pic:spPr>
                </pic:pic>
              </a:graphicData>
            </a:graphic>
          </wp:inline>
        </w:drawing>
      </w:r>
      <w:commentRangeStart w:id="76"/>
      <w:commentRangeStart w:id="77"/>
      <w:commentRangeStart w:id="78"/>
      <w:commentRangeEnd w:id="76"/>
      <w:r w:rsidRPr="00000000" w:rsidR="00000000" w:rsidDel="00000000">
        <w:commentReference w:id="76"/>
      </w:r>
      <w:commentRangeEnd w:id="77"/>
      <w:r w:rsidRPr="00000000" w:rsidR="00000000" w:rsidDel="00000000">
        <w:commentReference w:id="77"/>
      </w:r>
      <w:commentRangeEnd w:id="78"/>
      <w:r w:rsidRPr="00000000" w:rsidR="00000000" w:rsidDel="00000000">
        <w:commentReference w:id="78"/>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b w:val="1"/>
          <w:rtl w:val="0"/>
        </w:rPr>
        <w:t xml:space="preserve">                       </w:t>
      </w:r>
      <w:commentRangeStart w:id="79"/>
      <w:commentRangeStart w:id="80"/>
      <w:commentRangeStart w:id="81"/>
      <w:r w:rsidRPr="00000000" w:rsidR="00000000" w:rsidDel="00000000">
        <w:rPr>
          <w:rtl w:val="0"/>
        </w:rPr>
        <w:t xml:space="preserve">6 latence, pak ihned +1 z jiné banky další položka, ale střídajíce se banky 001 a 101 (jen dvě),</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                       proto se pak musí vždy 4 čekat než je možné je opět použít</w:t>
      </w:r>
      <w:commentRangeEnd w:id="79"/>
      <w:r w:rsidRPr="00000000" w:rsidR="00000000" w:rsidDel="00000000">
        <w:commentReference w:id="79"/>
      </w:r>
      <w:commentRangeEnd w:id="80"/>
      <w:r w:rsidRPr="00000000" w:rsidR="00000000" w:rsidDel="00000000">
        <w:commentReference w:id="80"/>
      </w:r>
      <w:commentRangeEnd w:id="81"/>
      <w:r w:rsidRPr="00000000" w:rsidR="00000000" w:rsidDel="00000000">
        <w:commentReference w:id="81"/>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drawing>
          <wp:inline distR="19050" distT="19050" distB="19050" distL="19050">
            <wp:extent cy="1874079" cx="4895850"/>
            <wp:effectExtent t="0" b="0" r="0" l="0"/>
            <wp:docPr id="9" name="image17.png"/>
            <a:graphic>
              <a:graphicData uri="http://schemas.openxmlformats.org/drawingml/2006/picture">
                <pic:pic>
                  <pic:nvPicPr>
                    <pic:cNvPr id="0" name="image17.png"/>
                    <pic:cNvPicPr preferRelativeResize="0"/>
                  </pic:nvPicPr>
                  <pic:blipFill>
                    <a:blip r:embed="rId15"/>
                    <a:srcRect/>
                    <a:stretch>
                      <a:fillRect/>
                    </a:stretch>
                  </pic:blipFill>
                  <pic:spPr>
                    <a:xfrm>
                      <a:off y="0" x="0"/>
                      <a:ext cy="1874079" cx="4895850"/>
                    </a:xfrm>
                    <a:prstGeom prst="rect"/>
                    <a:ln/>
                  </pic:spPr>
                </pic:pic>
              </a:graphicData>
            </a:graphic>
          </wp:inline>
        </w:drawing>
      </w:r>
      <w:commentRangeStart w:id="82"/>
      <w:commentRangeStart w:id="83"/>
      <w:commentRangeStart w:id="84"/>
      <w:commentRangeStart w:id="85"/>
      <w:commentRangeStart w:id="86"/>
      <w:commentRangeStart w:id="87"/>
      <w:commentRangeEnd w:id="82"/>
      <w:r w:rsidRPr="00000000" w:rsidR="00000000" w:rsidDel="00000000">
        <w:commentReference w:id="82"/>
      </w:r>
      <w:commentRangeEnd w:id="83"/>
      <w:r w:rsidRPr="00000000" w:rsidR="00000000" w:rsidDel="00000000">
        <w:commentReference w:id="83"/>
      </w:r>
      <w:commentRangeEnd w:id="84"/>
      <w:r w:rsidRPr="00000000" w:rsidR="00000000" w:rsidDel="00000000">
        <w:commentReference w:id="84"/>
      </w:r>
      <w:commentRangeEnd w:id="85"/>
      <w:r w:rsidRPr="00000000" w:rsidR="00000000" w:rsidDel="00000000">
        <w:commentReference w:id="85"/>
      </w:r>
      <w:commentRangeEnd w:id="86"/>
      <w:r w:rsidRPr="00000000" w:rsidR="00000000" w:rsidDel="00000000">
        <w:commentReference w:id="86"/>
      </w:r>
      <w:commentRangeEnd w:id="87"/>
      <w:r w:rsidRPr="00000000" w:rsidR="00000000" w:rsidDel="00000000">
        <w:commentReference w:id="87"/>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numPr>
          <w:ilvl w:val="0"/>
          <w:numId w:val="19"/>
        </w:numPr>
        <w:spacing w:lineRule="auto" w:after="0" w:line="276" w:before="0"/>
        <w:ind w:left="720" w:right="0" w:hanging="359"/>
        <w:contextualSpacing w:val="1"/>
        <w:jc w:val="left"/>
      </w:pPr>
      <w:commentRangeStart w:id="88"/>
      <w:commentRangeStart w:id="89"/>
      <w:commentRangeStart w:id="90"/>
      <w:r w:rsidRPr="00000000" w:rsidR="00000000" w:rsidDel="00000000">
        <w:rPr>
          <w:b w:val="1"/>
          <w:rtl w:val="0"/>
        </w:rPr>
        <w:t xml:space="preserve">Určete obsah registrů V0 a V1 po provedení těchto instrukcí</w:t>
      </w:r>
      <w:commentRangeEnd w:id="88"/>
      <w:r w:rsidRPr="00000000" w:rsidR="00000000" w:rsidDel="00000000">
        <w:commentReference w:id="88"/>
      </w:r>
      <w:commentRangeEnd w:id="89"/>
      <w:r w:rsidRPr="00000000" w:rsidR="00000000" w:rsidDel="00000000">
        <w:commentReference w:id="89"/>
      </w:r>
      <w:commentRangeEnd w:id="90"/>
      <w:r w:rsidRPr="00000000" w:rsidR="00000000" w:rsidDel="00000000">
        <w:commentReference w:id="90"/>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tbl>
      <w:tblPr>
        <w:tblStyle w:val="Table8"/>
        <w:bidiVisual w:val="0"/>
        <w:tblW w:w="4875.0" w:type="dxa"/>
        <w:jc w:val="left"/>
        <w:tblBorders>
          <w:top w:color="000000" w:space="0" w:val="single" w:sz="12"/>
          <w:left w:color="000000" w:space="0" w:val="single" w:sz="12"/>
          <w:bottom w:color="000000" w:space="0" w:val="single" w:sz="12"/>
          <w:right w:color="000000" w:space="0" w:val="single" w:sz="12"/>
          <w:insideH w:color="000000" w:space="0" w:val="single" w:sz="12"/>
          <w:insideV w:color="000000" w:space="0" w:val="single" w:sz="12"/>
        </w:tblBorders>
        <w:tblLayout w:type="fixed"/>
        <w:tblLook w:val="0600"/>
      </w:tblPr>
      <w:tblGrid>
        <w:gridCol w:w="555"/>
        <w:gridCol w:w="570"/>
        <w:gridCol w:w="510"/>
        <w:gridCol w:w="510"/>
        <w:gridCol w:w="525"/>
        <w:gridCol w:w="510"/>
        <w:gridCol w:w="525"/>
        <w:gridCol w:w="570"/>
        <w:gridCol w:w="600"/>
        <w:tblGridChange w:id="0">
          <w:tblGrid>
            <w:gridCol w:w="555"/>
            <w:gridCol w:w="570"/>
            <w:gridCol w:w="510"/>
            <w:gridCol w:w="510"/>
            <w:gridCol w:w="525"/>
            <w:gridCol w:w="510"/>
            <w:gridCol w:w="525"/>
            <w:gridCol w:w="570"/>
            <w:gridCol w:w="600"/>
          </w:tblGrid>
        </w:tblGridChange>
      </w:tblGrid>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left"/>
            </w:pPr>
            <w:r w:rsidRPr="00000000" w:rsidR="00000000" w:rsidDel="00000000">
              <w:rPr>
                <w:b w:val="1"/>
                <w:rtl w:val="0"/>
              </w:rPr>
              <w:t xml:space="preserve">v0</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ao</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ap</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aq</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Ar</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as</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at</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au</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av</w:t>
            </w:r>
          </w:p>
        </w:tc>
      </w:tr>
      <w:tr>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left"/>
            </w:pPr>
            <w:r w:rsidRPr="00000000" w:rsidR="00000000" w:rsidDel="00000000">
              <w:rPr>
                <w:b w:val="1"/>
                <w:rtl w:val="0"/>
              </w:rPr>
              <w:t xml:space="preserve">v1</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j</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n</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r</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v</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z</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ad</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ah</w:t>
            </w:r>
          </w:p>
        </w:tc>
        <w:tc>
          <w:tcPr>
            <w:tcMar>
              <w:top w:w="100.0" w:type="dxa"/>
              <w:left w:w="100.0" w:type="dxa"/>
              <w:bottom w:w="100.0" w:type="dxa"/>
              <w:right w:w="100.0" w:type="dxa"/>
            </w:tcMar>
          </w:tcPr>
          <w:p w:rsidP="00000000" w:rsidRPr="00000000" w:rsidR="00000000" w:rsidDel="00000000" w:rsidRDefault="00000000">
            <w:pPr>
              <w:keepNext w:val="0"/>
              <w:keepLines w:val="0"/>
              <w:widowControl w:val="0"/>
              <w:spacing w:lineRule="auto" w:after="0" w:line="240" w:before="0"/>
              <w:ind w:firstLine="0" w:right="0"/>
              <w:contextualSpacing w:val="0"/>
              <w:jc w:val="right"/>
            </w:pPr>
            <w:r w:rsidRPr="00000000" w:rsidR="00000000" w:rsidDel="00000000">
              <w:rPr>
                <w:rtl w:val="0"/>
              </w:rPr>
              <w:t xml:space="preserve">al</w:t>
            </w:r>
          </w:p>
        </w:tc>
      </w:tr>
    </w:tbl>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numPr>
          <w:ilvl w:val="0"/>
          <w:numId w:val="19"/>
        </w:numPr>
        <w:spacing w:lineRule="auto" w:after="0" w:line="276" w:before="0"/>
        <w:ind w:left="720" w:right="0" w:hanging="359"/>
        <w:contextualSpacing w:val="1"/>
        <w:jc w:val="left"/>
      </w:pPr>
      <w:r w:rsidRPr="00000000" w:rsidR="00000000" w:rsidDel="00000000">
        <w:rPr>
          <w:b w:val="1"/>
          <w:rtl w:val="0"/>
        </w:rPr>
        <w:t xml:space="preserve">Uveďte způsob, jakým může vektorový procesor číst a zapisovat data do řídkých matic</w:t>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Data řídkých matic lze číıst/zapisovat pomocí operací scatter &amp; gather — tedy pomocí instrukcí </w:t>
      </w:r>
      <w:commentRangeStart w:id="91"/>
      <w:commentRangeStart w:id="92"/>
      <w:commentRangeStart w:id="93"/>
      <w:r w:rsidRPr="00000000" w:rsidR="00000000" w:rsidDel="00000000">
        <w:rPr>
          <w:rtl w:val="0"/>
        </w:rPr>
        <w:t xml:space="preserve">lvws a svws</w:t>
      </w:r>
      <w:commentRangeEnd w:id="91"/>
      <w:r w:rsidRPr="00000000" w:rsidR="00000000" w:rsidDel="00000000">
        <w:commentReference w:id="91"/>
      </w:r>
      <w:commentRangeEnd w:id="92"/>
      <w:r w:rsidRPr="00000000" w:rsidR="00000000" w:rsidDel="00000000">
        <w:commentReference w:id="92"/>
      </w:r>
      <w:commentRangeEnd w:id="93"/>
      <w:r w:rsidRPr="00000000" w:rsidR="00000000" w:rsidDel="00000000">
        <w:commentReference w:id="93"/>
      </w:r>
      <w:r w:rsidRPr="00000000" w:rsidR="00000000" w:rsidDel="00000000">
        <w:rPr>
          <w:rtl w:val="0"/>
        </w:rPr>
        <w:t xml:space="preserve">.</w:t>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numPr>
          <w:ilvl w:val="0"/>
          <w:numId w:val="19"/>
        </w:numPr>
        <w:spacing w:lineRule="auto" w:after="0" w:line="276" w:before="0"/>
        <w:ind w:left="720" w:right="0" w:hanging="359"/>
        <w:contextualSpacing w:val="1"/>
        <w:jc w:val="left"/>
      </w:pPr>
      <w:r w:rsidRPr="00000000" w:rsidR="00000000" w:rsidDel="00000000">
        <w:rPr>
          <w:b w:val="1"/>
          <w:rtl w:val="0"/>
        </w:rPr>
        <w:t xml:space="preserve">Uveďte způsob, jakým může vektorový procesor provádět operace s vybranou složkou vektoru .</w:t>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Nad vybranými složkami lze pracovat pomocí maskování </w:t>
      </w:r>
      <w:commentRangeStart w:id="94"/>
      <w:r w:rsidRPr="00000000" w:rsidR="00000000" w:rsidDel="00000000">
        <w:rPr>
          <w:rtl w:val="0"/>
        </w:rPr>
        <w:t xml:space="preserve">(instrukce lvi a svi)</w:t>
      </w:r>
      <w:commentRangeEnd w:id="94"/>
      <w:r w:rsidRPr="00000000" w:rsidR="00000000" w:rsidDel="00000000">
        <w:commentReference w:id="94"/>
      </w: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numPr>
          <w:ilvl w:val="0"/>
          <w:numId w:val="19"/>
        </w:numPr>
        <w:spacing w:lineRule="auto" w:after="0" w:line="276" w:before="0"/>
        <w:ind w:left="720" w:right="0" w:hanging="359"/>
        <w:contextualSpacing w:val="1"/>
        <w:jc w:val="left"/>
      </w:pPr>
      <w:r w:rsidRPr="00000000" w:rsidR="00000000" w:rsidDel="00000000">
        <w:rPr>
          <w:b w:val="1"/>
          <w:rtl w:val="0"/>
        </w:rPr>
        <w:t xml:space="preserve">Uveďte jakým způsobem může vektorový procesor pracovat s vektory delšími než je MVL.</w:t>
      </w:r>
    </w:p>
    <w:p w:rsidP="00000000" w:rsidRPr="00000000" w:rsidR="00000000" w:rsidDel="00000000" w:rsidRDefault="00000000">
      <w:pPr>
        <w:keepNext w:val="0"/>
        <w:keepLines w:val="0"/>
        <w:widowControl w:val="0"/>
        <w:spacing w:lineRule="auto" w:after="0" w:line="276" w:before="0"/>
        <w:ind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t xml:space="preserve">Strip mining</w:t>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76"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b w:val="1"/>
          <w:rtl w:val="0"/>
        </w:rPr>
        <w:t xml:space="preserve"> </w:t>
      </w:r>
      <w:r w:rsidRPr="00000000" w:rsidR="00000000" w:rsidDel="00000000">
        <w:rPr>
          <w:rtl w:val="0"/>
        </w:rPr>
      </w:r>
    </w:p>
    <w:p w:rsidP="00000000" w:rsidRPr="00000000" w:rsidR="00000000" w:rsidDel="00000000" w:rsidRDefault="00000000">
      <w:pPr>
        <w:keepNext w:val="0"/>
        <w:keepLines w:val="0"/>
        <w:widowControl w:val="0"/>
        <w:numPr>
          <w:ilvl w:val="0"/>
          <w:numId w:val="10"/>
        </w:numPr>
        <w:ind w:left="285" w:hanging="359"/>
        <w:contextualSpacing w:val="1"/>
        <w:jc w:val="both"/>
      </w:pPr>
      <w:r w:rsidRPr="00000000" w:rsidR="00000000" w:rsidDel="00000000">
        <w:rPr>
          <w:b w:val="1"/>
          <w:rtl w:val="0"/>
        </w:rPr>
        <w:t xml:space="preserve">Zpožděný skok</w:t>
      </w:r>
    </w:p>
    <w:p w:rsidP="00000000" w:rsidRPr="00000000" w:rsidR="00000000" w:rsidDel="00000000" w:rsidRDefault="00000000">
      <w:pPr>
        <w:keepNext w:val="0"/>
        <w:keepLines w:val="0"/>
        <w:widowControl w:val="0"/>
        <w:contextualSpacing w:val="0"/>
        <w:jc w:val="both"/>
        <w:rPr/>
      </w:pPr>
      <w:r w:rsidRPr="00000000" w:rsidR="00000000" w:rsidDel="00000000">
        <w:rPr>
          <w:b w:val="1"/>
          <w:rtl w:val="0"/>
        </w:rPr>
        <w:t xml:space="preserve"> </w:t>
      </w:r>
    </w:p>
    <w:p w:rsidP="00000000" w:rsidRPr="00000000" w:rsidR="00000000" w:rsidDel="00000000" w:rsidRDefault="00000000">
      <w:pPr>
        <w:contextualSpacing w:val="0"/>
        <w:jc w:val="both"/>
        <w:rPr/>
      </w:pPr>
      <w:r w:rsidRPr="00000000" w:rsidR="00000000" w:rsidDel="00000000">
        <w:rPr>
          <w:b w:val="1"/>
          <w:highlight w:val="white"/>
          <w:rtl w:val="0"/>
        </w:rPr>
        <w:t xml:space="preserve">Zpožděný skok</w:t>
      </w:r>
      <w:r w:rsidRPr="00000000" w:rsidR="00000000" w:rsidDel="00000000">
        <w:rPr>
          <w:highlight w:val="white"/>
          <w:rtl w:val="0"/>
        </w:rPr>
        <w:t xml:space="preserve"> značí skok, při němž se </w:t>
      </w:r>
      <w:r w:rsidRPr="00000000" w:rsidR="00000000" w:rsidDel="00000000">
        <w:rPr>
          <w:u w:val="single"/>
          <w:rtl w:val="0"/>
        </w:rPr>
        <w:t xml:space="preserve">vždy</w:t>
      </w:r>
      <w:r w:rsidRPr="00000000" w:rsidR="00000000" w:rsidDel="00000000">
        <w:rPr>
          <w:rtl w:val="0"/>
        </w:rPr>
        <w:t xml:space="preserve"> provede následující instrukce. Je tedy jedno zda se skáče či ne, instrukce po skoku se prostě provede pokaždé. Nepatří mezi predikce skoku.</w:t>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10"/>
        </w:numPr>
        <w:ind w:left="285" w:hanging="359"/>
        <w:contextualSpacing w:val="1"/>
        <w:jc w:val="both"/>
        <w:rPr>
          <w:b w:val="1"/>
          <w:u w:val="none"/>
        </w:rPr>
      </w:pPr>
      <w:r w:rsidRPr="00000000" w:rsidR="00000000" w:rsidDel="00000000">
        <w:rPr>
          <w:b w:val="1"/>
          <w:rtl w:val="0"/>
        </w:rPr>
        <w:t xml:space="preserve">Co jsou to registrová okna?</w:t>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hyperlink r:id="rId16">
        <w:r w:rsidRPr="00000000" w:rsidR="00000000" w:rsidDel="00000000">
          <w:rPr>
            <w:color w:val="1155cc"/>
            <w:u w:val="single"/>
            <w:rtl w:val="0"/>
          </w:rPr>
          <w:t xml:space="preserve">http://en.wikipedia.org/wiki/Register_window</w:t>
        </w:r>
      </w:hyperlink>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t xml:space="preserve">Části programu je přiřazeno tzv. registrové okno, tj. každá taková část vidí jen registry uvnitř svého okna (registry mimo toto okno nejsou viditelné), aby nedocházelo ke kolizím s jinými částmi programu.</w:t>
      </w: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10"/>
        </w:numPr>
        <w:ind w:left="285" w:hanging="359"/>
        <w:contextualSpacing w:val="1"/>
        <w:jc w:val="both"/>
        <w:rPr>
          <w:b w:val="1"/>
          <w:u w:val="none"/>
        </w:rPr>
      </w:pPr>
      <w:r w:rsidRPr="00000000" w:rsidR="00000000" w:rsidDel="00000000">
        <w:rPr>
          <w:b w:val="1"/>
          <w:rtl w:val="0"/>
        </w:rPr>
        <w:t xml:space="preserve">Za jakých podmínek je procesor klasicky virtualizovatelný?</w:t>
      </w:r>
    </w:p>
    <w:p w:rsidP="00000000" w:rsidRPr="00000000" w:rsidR="00000000" w:rsidDel="00000000" w:rsidRDefault="00000000">
      <w:pPr>
        <w:keepNext w:val="0"/>
        <w:keepLines w:val="0"/>
        <w:widowControl w:val="0"/>
        <w:contextualSpacing w:val="0"/>
        <w:jc w:val="both"/>
      </w:pPr>
      <w:r w:rsidRPr="00000000" w:rsidR="00000000" w:rsidDel="00000000">
        <w:rPr>
          <w:rtl w:val="0"/>
        </w:rPr>
        <w:t xml:space="preserve">Podpora dvoch režimov inštrukcii: privilegované a neprivilegované. Medzi privilegované patria tie, ktoré pracujú s HW, ako maskovanie prerušení, info o HW a tak - v neprivilegovanom režime hodia výnimku.</w:t>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numPr>
          <w:ilvl w:val="0"/>
          <w:numId w:val="10"/>
        </w:numPr>
        <w:ind w:left="285" w:hanging="359"/>
        <w:contextualSpacing w:val="1"/>
        <w:jc w:val="both"/>
        <w:rPr>
          <w:b w:val="1"/>
          <w:u w:val="none"/>
        </w:rPr>
      </w:pPr>
      <w:r w:rsidRPr="00000000" w:rsidR="00000000" w:rsidDel="00000000">
        <w:rPr>
          <w:b w:val="1"/>
          <w:rtl w:val="0"/>
        </w:rPr>
        <w:t xml:space="preserve">Co označuje zkratka GPGPU?</w:t>
      </w: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color w:val="444444"/>
          <w:highlight w:val="white"/>
          <w:rtl w:val="0"/>
        </w:rPr>
        <w:t xml:space="preserve">General Purpose Graphics Processing Unit</w:t>
      </w:r>
    </w:p>
    <w:p w:rsidP="00000000" w:rsidRPr="00000000" w:rsidR="00000000" w:rsidDel="00000000" w:rsidRDefault="00000000">
      <w:pPr>
        <w:keepNext w:val="0"/>
        <w:keepLines w:val="0"/>
        <w:widowControl w:val="0"/>
        <w:contextualSpacing w:val="0"/>
        <w:jc w:val="both"/>
      </w:pPr>
      <w:r w:rsidRPr="00000000" w:rsidR="00000000" w:rsidDel="00000000">
        <w:rPr>
          <w:color w:val="444444"/>
          <w:highlight w:val="white"/>
          <w:rtl w:val="0"/>
        </w:rPr>
        <w:t xml:space="preserve"> - provádění obecných výpočtů pomocí grafických procesorů.</w:t>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r w:rsidRPr="00000000" w:rsidR="00000000" w:rsidDel="00000000">
        <w:br w:type="page"/>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b w:val="1"/>
          <w:color w:val="444444"/>
          <w:highlight w:val="white"/>
          <w:rtl w:val="0"/>
        </w:rPr>
        <w:t xml:space="preserve">40. Bariéry</w:t>
      </w:r>
      <w:r w:rsidRPr="00000000" w:rsidR="00000000" w:rsidDel="00000000">
        <w:rPr>
          <w:color w:val="444444"/>
          <w:highlight w:val="white"/>
          <w:rtl w:val="0"/>
        </w:rPr>
        <w:br w:type="textWrapping"/>
      </w:r>
      <w:hyperlink r:id="rId17">
        <w:r w:rsidRPr="00000000" w:rsidR="00000000" w:rsidDel="00000000">
          <w:rPr>
            <w:color w:val="1155cc"/>
            <w:highlight w:val="white"/>
            <w:u w:val="single"/>
            <w:rtl w:val="0"/>
          </w:rPr>
          <w:t xml:space="preserve">http://msdn.microsoft.com/cs-cz/library/dd537615%28v=vs.110%29.aspx</w:t>
        </w:r>
      </w:hyperlink>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color w:val="444444"/>
          <w:highlight w:val="white"/>
          <w:rtl w:val="0"/>
        </w:rPr>
        <w:t xml:space="preserve">Vlákna narazí na bariéru a tu „protlačí“ pouze, pokud je jich nějaký konkrétní počet. Pokud je například na bariéře očekáváno 6 vláken, pak 5 a méně zde čeká, než mohou pokračovat v programu dál.</w:t>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rPr>
          <w:b w:val="1"/>
          <w:color w:val="444444"/>
          <w:highlight w:val="white"/>
          <w:rtl w:val="0"/>
        </w:rPr>
        <w:t xml:space="preserve">41. LL SC</w:t>
      </w:r>
      <w:r w:rsidRPr="00000000" w:rsidR="00000000" w:rsidDel="00000000">
        <w:rPr>
          <w:color w:val="444444"/>
          <w:highlight w:val="white"/>
          <w:rtl w:val="0"/>
        </w:rPr>
        <w:t xml:space="preserve"> tabulka z cvika, moze niekto potvrdit spravnost ?</w:t>
      </w:r>
    </w:p>
    <w:p w:rsidP="00000000" w:rsidRPr="00000000" w:rsidR="00000000" w:rsidDel="00000000" w:rsidRDefault="00000000">
      <w:pPr>
        <w:keepNext w:val="0"/>
        <w:keepLines w:val="0"/>
        <w:widowControl w:val="0"/>
        <w:contextualSpacing w:val="0"/>
        <w:jc w:val="both"/>
      </w:pPr>
      <w:r w:rsidRPr="00000000" w:rsidR="00000000" w:rsidDel="00000000">
        <w:rPr>
          <w:rtl w:val="0"/>
        </w:rPr>
      </w:r>
    </w:p>
    <w:p w:rsidP="00000000" w:rsidRPr="00000000" w:rsidR="00000000" w:rsidDel="00000000" w:rsidRDefault="00000000">
      <w:pPr>
        <w:keepNext w:val="0"/>
        <w:keepLines w:val="0"/>
        <w:widowControl w:val="0"/>
        <w:contextualSpacing w:val="0"/>
        <w:jc w:val="both"/>
      </w:pPr>
      <w:r w:rsidRPr="00000000" w:rsidR="00000000" w:rsidDel="00000000">
        <w:drawing>
          <wp:inline distR="114300" distT="114300" distB="114300" distL="114300">
            <wp:extent cy="2082800" cx="8886825"/>
            <wp:effectExtent t="0" b="0" r="0" l="0"/>
            <wp:docPr id="6" name="image12.png"/>
            <a:graphic>
              <a:graphicData uri="http://schemas.openxmlformats.org/drawingml/2006/picture">
                <pic:pic>
                  <pic:nvPicPr>
                    <pic:cNvPr id="0" name="image12.png"/>
                    <pic:cNvPicPr preferRelativeResize="0"/>
                  </pic:nvPicPr>
                  <pic:blipFill>
                    <a:blip r:embed="rId18"/>
                    <a:srcRect t="0" b="0" r="0" l="0"/>
                    <a:stretch>
                      <a:fillRect/>
                    </a:stretch>
                  </pic:blipFill>
                  <pic:spPr>
                    <a:xfrm>
                      <a:off y="0" x="0"/>
                      <a:ext cy="2082800" cx="8886825"/>
                    </a:xfrm>
                    <a:prstGeom prst="rect"/>
                    <a:ln/>
                  </pic:spPr>
                </pic:pic>
              </a:graphicData>
            </a:graphic>
          </wp:inline>
        </w:drawing>
      </w:r>
      <w:r w:rsidRPr="00000000" w:rsidR="00000000" w:rsidDel="00000000">
        <w:rPr>
          <w:rtl w:val="0"/>
        </w:rPr>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tl w:val="0"/>
        </w:rPr>
      </w:r>
    </w:p>
    <w:p w:rsidP="00000000" w:rsidRPr="00000000" w:rsidR="00000000" w:rsidDel="00000000" w:rsidRDefault="00000000"/>
    <w:sectPr>
      <w:footerReference r:id="rId19" w:type="default"/>
      <w:pgSz w:w="16838" w:h="23811"/>
      <w:pgMar w:left="1412" w:right="1440" w:top="1440" w:bottom="144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comment w:id="0" w:date="2014-01-19T21:39:54Z" w:author="Martin Beránek"/>
  <w:comment w:id="1" w:date="2014-01-19T21:39:54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Ne, musis brat ohled na nepomalejsiho clena pipeline</w:t>
      </w:r>
    </w:p>
  </w:comment>
  <w:comment w:id="37" w:date="2014-01-20T23:38:17Z" w:author="Dana Edith Lormuszová">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treba toto vediet naspamet tie prechody myslite?</w:t>
      </w:r>
    </w:p>
  </w:comment>
  <w:comment w:id="97" w:date="2013-01-21T11:09:28Z" w:author="Martin Šťastný">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Nějak mi u těch testů z minulého roku nesedí počet bodů (vždycky v součtu do čtyřiceti). Jak je to obodované letos?</w:t>
      </w:r>
    </w:p>
  </w:comment>
  <w:comment w:id="14" w:date="2014-01-06T14:55:35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Proc to sem nedat?</w:t>
      </w:r>
    </w:p>
  </w:comment>
  <w:comment w:id="15" w:date="2014-01-06T14:55:35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Podle mě to tom být má.</w:t>
      </w:r>
    </w:p>
  </w:comment>
  <w:comment w:id="66" w:date="2014-01-21T12:07:43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Ucite se ten automat, nebo to delate tak nejak intuitivne?</w:t>
      </w:r>
    </w:p>
  </w:comment>
  <w:comment w:id="67" w:date="2014-01-21T12:07:43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Předpokládam, že ho dokážu načrtnout intuitivně</w:t>
      </w:r>
    </w:p>
  </w:comment>
  <w:comment w:id="36" w:date="2015-01-07T16:07:09Z" w:author="Martin Andrýs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imho to docela jednodusse vymyslis</w:t>
      </w:r>
    </w:p>
  </w:comment>
  <w:comment w:id="64" w:date="2014-01-20T17:49:37Z" w:author="Andrej Paličk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hmm, tu je napisane WTWNA, ale tabulka je vyplnena pre mesi...</w:t>
      </w:r>
    </w:p>
  </w:comment>
  <w:comment w:id="65" w:date="2014-01-20T17:49:37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Mas pravdu</w:t>
      </w:r>
    </w:p>
  </w:comment>
  <w:comment w:id="21" w:date="2014-01-16T23:44:28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němělo by být jen 5? (na adresaci BS po Bytech je treba 7b, ale nam staci ho adresovat po 4B, ne? takze 7-2 = 5 )</w:t>
      </w:r>
    </w:p>
  </w:comment>
  <w:comment w:id="22" w:date="2013-01-16T15:34:58Z" w:author="Ivo Háleč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Já si toto také myslím, ale mate mě, že by to bylo špatně i v neznámém sešitě z felu - tam to snad opisoval z tabule a mělo by to být dobře. Ale kdo ví - třeba i cvičící udělal chybu.</w:t>
      </w:r>
    </w:p>
  </w:comment>
  <w:comment w:id="23" w:date="2013-01-16T17:12:06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Podívejte se na přednášky, i tam adreesuje každý bajt</w:t>
      </w:r>
    </w:p>
  </w:comment>
  <w:comment w:id="24" w:date="2013-01-16T17:34:11Z" w:author="Kuba Bartel">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Offset je 7 b. V přednáškách se následně dělí na Block offset a Byte offset. My používáme jen Block offset, protože s procesorem pamět stejně komunikuje po 32 b. Byte offset se pak už používá interně v procesoru. V adrese se tedy jede až na úroveň bytu, pak si můžeš offset rozdělit na dva rámečky pro oddělení slova a posledního rámečku si nevšímat.</w:t>
      </w:r>
    </w:p>
  </w:comment>
  <w:comment w:id="25" w:date="2013-01-16T17:44:05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Diky:)</w:t>
      </w:r>
    </w:p>
  </w:comment>
  <w:comment w:id="26" w:date="2013-01-16T17:45:43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nebudu to zamykat, myslim ze to bude zajimat i ostatni, tak at to vidi.</w:t>
      </w:r>
    </w:p>
  </w:comment>
  <w:comment w:id="27" w:date="2014-01-16T23:44:28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"Z cache je čteno zarovnané slovo W = 4 B" - to je nemenna vec?</w:t>
      </w:r>
    </w:p>
  </w:comment>
  <w:comment w:id="60" w:date="2014-01-19T21:43:51Z" w:author="Adam 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Tady je předpoklada, že paměť dat a instrukcí je sdílená a ma jen jeden přístupý port.</w:t>
      </w:r>
    </w:p>
  </w:comment>
  <w:comment w:id="61" w:date="2014-01-17T16:35:18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Takze muze nastat asi jen u Von Neumannovy architektury (spolecna pamet dat a instrukci)???</w:t>
      </w:r>
    </w:p>
  </w:comment>
  <w:comment w:id="62" w:date="2014-01-19T19:23:26Z" w:author="Andrej Paličk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pokial tomu dobre chapem, tak sa to moze stat napr. aj vtedy, pokial by procesor podporoval paralelne spustanie instrukcii a spustil by naraz 2x load, pricom by podporoval len 1 pristup do pamate</w:t>
      </w:r>
    </w:p>
  </w:comment>
  <w:comment w:id="63" w:date="2014-01-19T21:43:51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Tak to je jen u superskalaru, ale tam se to ani nestane.</w:t>
      </w:r>
    </w:p>
  </w:comment>
  <w:comment w:id="29" w:date="2015-01-07T22:18:25Z" w:author="Maroš Špa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Čo s týmto?</w:t>
      </w:r>
    </w:p>
  </w:comment>
  <w:comment w:id="30" w:date="2015-01-07T18:46:22Z" w:author="Martin Andrýs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12. cviko, nakreslis si tabulku a jedes</w:t>
      </w:r>
    </w:p>
  </w:comment>
  <w:comment w:id="31" w:date="2015-01-07T21:04:28Z" w:author="Maroš Špa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k 12. cviku som na eduxe vela materialov nenašiel. vieš ma na niečo odkazať? pripadne spisať kratky navod pre idiotov ako tu tabulku vyplniť. (vyplnena by bola super :D)</w:t>
      </w:r>
    </w:p>
  </w:comment>
  <w:comment w:id="32" w:date="2015-01-07T21:16:46Z" w:author="Martin Andrýs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ono taky na eduxu velice nic neni, je dobre si na cviku delat poznamky. Strucne se da si rict jenom to, ze v kazdem radku provedes insrukci napsanou u procesoru, a do bus kolonky vypises, jake operace to spusti na sbernici. potom vyhodnotis hodnoty v cache jednotlivich procesoru a zkontrolujes stavy</w:t>
      </w:r>
    </w:p>
  </w:comment>
  <w:comment w:id="33" w:date="2015-01-07T21:52:57Z" w:author="Janya16">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tabulku jsem vyplnila.. neručím však za správnost :)</w:t>
      </w:r>
    </w:p>
  </w:comment>
  <w:comment w:id="34" w:date="2015-01-07T22:18:25Z" w:author="Maroš Špa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vdaka, v poslednom riadku by nemohlo byť nahradene M (P4 stav) s E?</w:t>
      </w:r>
    </w:p>
  </w:comment>
  <w:comment w:id="94" w:date="2013-01-16T13:22:17Z" w:author="Ivo Háleč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pomocí lvi a svi se vektor načítá - tedy vlastně teprve vytváří. Když už načtený je, lze specifikovat, se kterými složkami se pracuje pomocí maskování v registru vm.</w:t>
      </w:r>
    </w:p>
  </w:comment>
  <w:comment w:id="18" w:date="2013-01-16T17:55:34Z" w:author="Adam 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Co je to use delay?</w:t>
      </w:r>
    </w:p>
  </w:comment>
  <w:comment w:id="19" w:date="2013-01-16T16:49:11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podle mě je load-use delay pocet taktu, kolik musim pockat po instrukci load, nez bude hodnota do registru nahrana...ale budu rad za presnejsi vyjadreni</w:t>
      </w:r>
    </w:p>
  </w:comment>
  <w:comment w:id="20" w:date="2013-01-16T17:55:34Z" w:author="Kuba Bartel">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Pozor, do registru ne. Je to mezi tim, kdy jsou data k dispozici a kdy jsou opět potřeba. Tzn. u 5 st. pip. na konci MEM aktuální a na začátku EX další instrukce =&gt; 1; u 7 st. obdobně, jen MEM fáze je rozdělená na 2 =&gt; 2.</w:t>
      </w:r>
    </w:p>
  </w:comment>
  <w:comment w:id="76" w:date="2013-01-17T01:05:14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Mohl by tohle někdo trošku podrobnějš vysvětlit? Asi to chápu, ale přeci jen, jistota je jistota</w:t>
      </w:r>
    </w:p>
  </w:comment>
  <w:comment w:id="79" w:date="2013-01-17T01:05:14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Mohl by tohle někdo trošku podrobnějš vysvětlit? Asi to chápu, ale přeci jen, jistota je jistota</w:t>
      </w:r>
    </w:p>
  </w:comment>
  <w:comment w:id="77" w:date="2013-01-17T00:33:54Z" w:author="Kuba Bartel">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Stačí obrázkem? :)</w:t>
      </w:r>
    </w:p>
  </w:comment>
  <w:comment w:id="80" w:date="2013-01-17T00:33:54Z" w:author="Kuba Bartel">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Stačí obrázkem? :)</w:t>
      </w:r>
    </w:p>
  </w:comment>
  <w:comment w:id="78" w:date="2013-01-17T01:05:14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Díky moc</w:t>
      </w:r>
    </w:p>
  </w:comment>
  <w:comment w:id="81" w:date="2013-01-17T01:05:14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Díky moc</w:t>
      </w:r>
    </w:p>
  </w:comment>
  <w:comment w:id="74" w:date="2014-01-18T00:48:02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Tady chybi EX, ne?</w:t>
      </w:r>
    </w:p>
  </w:comment>
  <w:comment w:id="59" w:date="2015-01-07T09:48:32Z" w:author="Šimon Lomič">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Nemelo by to spis byt 101x a 100x, resp 5x a 4x? V instrukci je ulozeno, ze se ma provadet, tak projede od 4 do 0 a v nule jej provede take, ale pak to zrusi?</w:t>
      </w:r>
    </w:p>
  </w:comment>
  <w:comment w:id="91" w:date="2014-01-20T21:12:26Z" w:author="Ivo Háleč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ale ve slidech k cvičení 11 je jako gather označena lvi a scatter svi!</w:t>
      </w:r>
    </w:p>
  </w:comment>
  <w:comment w:id="92" w:date="2013-01-16T15:23:12Z" w:author="Michal Berán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jj máš pravdu!</w:t>
      </w:r>
    </w:p>
  </w:comment>
  <w:comment w:id="93" w:date="2014-01-20T21:12:26Z" w:author="Ondrej Stritesky">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https://edux.fit.cvut.cz/courses/BI-APS/_media/tutorials/10/vector.pdf - posledni slide..zde je to však jinak..</w:t>
      </w:r>
    </w:p>
  </w:comment>
  <w:comment w:id="88" w:date="2013-01-16T22:48:08Z" w:author="Jan Karafiát">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jak poznam, kolik hodnot do kazdeho vektoru nacitam?</w:t>
      </w:r>
    </w:p>
  </w:comment>
  <w:comment w:id="89" w:date="2013-01-16T22:45:09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Je to v tom registru VLR</w:t>
      </w:r>
    </w:p>
  </w:comment>
  <w:comment w:id="90" w:date="2013-01-16T22:48:08Z" w:author="Jan Karafiát">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Jo, sakra, ja ho prehledl :D</w:t>
      </w:r>
    </w:p>
  </w:comment>
  <w:comment w:id="16" w:date="2013-01-16T16:26:59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Kde se nachází tento forwarding?</w:t>
      </w:r>
    </w:p>
  </w:comment>
  <w:comment w:id="17" w:date="2013-01-16T16:26:59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Taky by mě zajímalo... Ostatní jsem obarvil.</w:t>
      </w:r>
    </w:p>
  </w:comment>
  <w:comment w:id="57" w:date="2014-01-20T23:59:48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Jak se na to prislo? Proc to tak je? V prednaskach sem toho moc nenasel, tady http://poli.cs.vsb.cz/edu/arp/down/procrisc.pdf (str 9) to p. Olivka z VSB vidi trochu jinak...</w:t>
      </w:r>
    </w:p>
  </w:comment>
  <w:comment w:id="58" w:date="2014-01-20T23:59:48Z" w:author="František Žemličk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Je to v přednáškách. A v těch skriptech je to stejně. Při překladu se nastaví ten bit, jakoby měl skok proběhnout.</w:t>
      </w:r>
    </w:p>
  </w:comment>
  <w:comment w:id="6" w:date="2015-01-12T21:29:39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preco?  nie je to zbytocne? vkedy je M2 → E?</w:t>
      </w:r>
    </w:p>
  </w:comment>
  <w:comment w:id="7" w:date="2013-01-16T17:48:39Z" w:author="Ivo Háleče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Taky se mi zdá - stejně tak se mi zdá, že M2 -&gt; D je totéž co W -&gt; E nebo ne?</w:t>
      </w:r>
    </w:p>
  </w:comment>
  <w:comment w:id="8" w:date="2013-01-16T19:35:37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M1 -&gt; D/E bude OK, kdyz vypocitas neco v EX tak ten pipeline registr do kteryho ten vysledek spadne je M1 -&gt; muzes si forwardnout prave spocitany veci</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M2 -&gt; D/E bych tak pozitivne nevidel, data jsou k dispozici na KONCI M2 kdezto pipeline reg. M2 oddeluje M1 a M2 -&gt; tzn. data v nem jsou takovy, na kterych teprve faze M2 probehne a tudiz tam forwardowat nema moc smysl, videl bych to tedy spis na W -&gt; E/D</w:t>
      </w:r>
    </w:p>
  </w:comment>
  <w:comment w:id="9" w:date="2015-01-07T09:50:46Z" w:author="Šimon Lomič">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Myslim, ze spravne je M1/EX, M2/EX, WB/EX. (z prednasky u klasicky 5 pipeline je MEM/EX a WB/EX, tady pribil jen ten jeden krok mezi). [edit:] Pak jeste asi M1/D, M2/D, WB/D - v b) pisou ze podminka branche je vyhodnocena v D - potrebuje take forwardovat hodnotu, aby nemusela cekat, nebo ne?</w:t>
      </w:r>
    </w:p>
  </w:comment>
  <w:comment w:id="10" w:date="2015-01-12T21:29:39Z" w:author="Patrik Sta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Btw. Podla mna by sa mal ten ADD za BNEZ instrukciou dostat az do fazy EXECUTE, pretoze vypocet a zmena PC nastava podla slidov az v MEM. Tym padom ADD R4, R5,R4 by mal normalne bezat vratane EX, a mal by tam byt tiez nejaky forwarding z 2. riadku. Moze niekto potvrdit / vyvratit ?</w:t>
      </w:r>
    </w:p>
  </w:comment>
  <w:comment w:id="71" w:date="2013-01-17T09:56:10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proč tu není vyplněn i skok??</w:t>
      </w:r>
    </w:p>
  </w:comment>
  <w:comment w:id="72" w:date="2013-01-16T20:26:59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Ten skok má nějaký důvod, proč to není vyplněné, viz Fit-wiki, test z 21.12.2011, B)....nevíte proč tam nic není?</w:t>
      </w:r>
    </w:p>
  </w:comment>
  <w:comment w:id="73" w:date="2013-01-17T09:56:10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protože dle zadání je již ve fázi D jasné, zda se skok provede či nikoli.</w:t>
      </w:r>
    </w:p>
  </w:comment>
  <w:comment w:id="11" w:date="2013-01-17T09:20:21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Jaktože se forwarduje i z M1? Vždyť data jsou k dispozici až v M2. Z M1 ještě posílat nemůžu, ne?</w:t>
      </w:r>
    </w:p>
  </w:comment>
  <w:comment w:id="12" w:date="2013-01-16T17:26:48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data jsou k dispozici hned po Execute. V M1 a M2 se jen ukladaji do pameti.</w:t>
      </w:r>
    </w:p>
  </w:comment>
  <w:comment w:id="13" w:date="2013-01-17T09:20:21Z" w:author="Adam 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nebo načítá z paměti takže u load, musíme počkat až do fáze W, ale u ALU instrukcí můžeme forwardowat i v M1 a M2</w:t>
      </w:r>
    </w:p>
  </w:comment>
  <w:comment w:id="95" w:date="2015-01-12T21:06:50Z" w:author="Patrik Sta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Ten LVWS v tabulke vyzera ako keby nacitaval so stridom 4, ale stride je predsa 0x20 = 32dec, nemal by byt obsah v1 teda: j, ap, r, ax,z,b,ah,j ... s tym ze pripocitam vzdy 32 a ak preteciem tabulku tak idem od zaciatku... huh ?</w:t>
      </w:r>
    </w:p>
  </w:comment>
  <w:comment w:id="96" w:date="2015-01-12T21:06:50Z" w:author="Patrik Sta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Ok nevermind uz som na to prisiel...v zadani chyba dopisane ze stride je zadany bytoch ( sudim na zaklde co je na fitwiki, ze stride je udany v bytoch co potom dava zmysel a v ramci bank je ten stride 4 )</w:t>
      </w:r>
    </w:p>
  </w:comment>
  <w:comment w:id="35" w:date="2015-01-12T20:33:06Z" w:author="Šimon Hrabec">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Myslím, že SMP a DMP zkratky reprezentují tyto výrazy:</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Shared Memory Parallel a Distributed Memory Parallel</w:t>
      </w:r>
    </w:p>
  </w:comment>
  <w:comment w:id="38" w:date="2014-01-26T14:56:52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Takto je to v pořádku? Ten obrázek výše mi přijde takový hezčí.. Až na chybějící D bit v každém bloku a bordel s multiplexory na konci...</w:t>
      </w:r>
    </w:p>
  </w:comment>
  <w:comment w:id="75" w:date="2013-01-19T19:54:50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Chtěl bych se zeptat, proč znázornění průběhů těch instrukcí (resp. jedné ani nevim jaké) vypadá úplně jinak než ve cvičení: https://edux.fit.cvut.cz/courses/BI-APS/_media/tutorials/10/vector.pdf</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 Ty zadání mi přijdou víceměné stejná a myslel jsem že i výsledek bude téměř totožný: doba u lv je 13, u lvws je 25).</w:t>
      </w:r>
    </w:p>
  </w:comment>
  <w:comment w:id="39" w:date="2014-01-25T13:51:33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Může mi tento výpočet někdo objasnit prosím? :)</w:t>
      </w:r>
    </w:p>
  </w:comment>
  <w:comment w:id="45" w:date="2014-01-25T13:51:33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Může mi tento výpočet někdo objasnit prosím? :)</w:t>
      </w:r>
    </w:p>
  </w:comment>
  <w:comment w:id="51" w:date="2014-01-25T13:51:33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Může mi tento výpočet někdo objasnit prosím? :)</w:t>
      </w:r>
    </w:p>
  </w:comment>
  <w:comment w:id="40" w:date="2013-01-16T15:03:40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+1</w:t>
      </w:r>
    </w:p>
  </w:comment>
  <w:comment w:id="46" w:date="2013-01-16T15:03:40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+1</w:t>
      </w:r>
    </w:p>
  </w:comment>
  <w:comment w:id="52" w:date="2013-01-16T15:03:40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+1</w:t>
      </w:r>
    </w:p>
  </w:comment>
  <w:comment w:id="41" w:date="2013-01-16T19:41:06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vysvetleni k prvnimu vypoctu viz http://en.wikipedia.org/wiki/Amdahl%27s_law#Parallelization</w:t>
      </w:r>
    </w:p>
  </w:comment>
  <w:comment w:id="47" w:date="2013-01-16T19:41:06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vysvetleni k prvnimu vypoctu viz http://en.wikipedia.org/wiki/Amdahl%27s_law#Parallelization</w:t>
      </w:r>
    </w:p>
  </w:comment>
  <w:comment w:id="53" w:date="2013-01-16T19:41:06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vysvetleni k prvnimu vypoctu viz http://en.wikipedia.org/wiki/Amdahl%27s_law#Parallelization</w:t>
      </w:r>
    </w:p>
  </w:comment>
  <w:comment w:id="42" w:date="2013-01-16T22:08:01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Díky všem :)</w:t>
      </w:r>
    </w:p>
  </w:comment>
  <w:comment w:id="48" w:date="2013-01-16T22:08:01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Díky všem :)</w:t>
      </w:r>
    </w:p>
  </w:comment>
  <w:comment w:id="54" w:date="2013-01-16T22:08:01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Díky všem :)</w:t>
      </w:r>
    </w:p>
  </w:comment>
  <w:comment w:id="43" w:date="2014-01-25T13:51:16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_Označeno jako vyřešené_</w:t>
      </w:r>
    </w:p>
  </w:comment>
  <w:comment w:id="49" w:date="2014-01-25T13:51:16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_Označeno jako vyřešené_</w:t>
      </w:r>
    </w:p>
  </w:comment>
  <w:comment w:id="55" w:date="2014-01-25T13:51:16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_Označeno jako vyřešené_</w:t>
      </w:r>
    </w:p>
  </w:comment>
  <w:comment w:id="44" w:date="2014-01-25T13:51:33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_Znovu otevřeno_</w:t>
      </w:r>
    </w:p>
  </w:comment>
  <w:comment w:id="50" w:date="2014-01-25T13:51:33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_Znovu otevřeno_</w:t>
      </w:r>
    </w:p>
  </w:comment>
  <w:comment w:id="56" w:date="2014-01-25T13:51:33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_Znovu otevřeno_</w:t>
      </w:r>
    </w:p>
  </w:comment>
  <w:comment w:id="82" w:date="2013-01-21T11:09:04Z" w:author="Václav Šulc">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prvni radek:</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tech 7 taktu se sklada z latence (6 taktu) + zpozdeni na crossbaru (1)?</w:t>
      </w:r>
    </w:p>
  </w:comment>
  <w:comment w:id="83" w:date="2013-01-20T20:11:39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Předpokládám, že těch prvních 6 je latence banky na první prvek a pak v každym taktu už se dá načíst po jednom prvku</w:t>
      </w:r>
    </w:p>
  </w:comment>
  <w:comment w:id="84" w:date="2013-01-21T09:52:02Z" w:author="Václav Šulc">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diky</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a kolik se potom zpracuje prvku na radku 1 a na radku 2?</w:t>
      </w:r>
    </w:p>
  </w:comment>
  <w:comment w:id="85" w:date="2013-01-21T09:57:15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Je to vždy po dvou. Ta šestka ti načte ti načte první prvek a hned v dalším taktu můžeš načíst druhej .. jenže jelikož ta střída těch bank je taková, že každej lichej prvek přistupuješ ke stejný bance, tak musíš čekat, než doběhne to předchozí načítání</w:t>
      </w:r>
    </w:p>
  </w:comment>
  <w:comment w:id="86" w:date="2013-01-21T10:17:14Z" w:author="Václav Šulc">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takze na 1. radku behem 6 taktu se zpracuje 1 prvek.. a to jsem v bance 001? ja si porad nejsem jistej co reprezentuje v 2 radku ten 1 takt, proc to neni zase tech 7 jako v 1. radku</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ted me tak napada proc je vubec 7 taktu v tom 1. radku?</w:t>
      </w:r>
    </w:p>
  </w:comment>
  <w:comment w:id="87" w:date="2013-01-21T11:09:04Z" w:author="David Bilí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Koukni se do toho cvika k těm vektorům, je tam na to příklad .. To čtení z paměti funguje tak, že pak můžeš v každym taktu načíst další element z paměti .. takže nejdřív je tam ten inicializační interval čtecí jednotky (6 taktů) a pak zbytek vektoru (má 8 elementů) už se načítá po jednom taktu .. to je ta první instrukce .. ta druhá instrukce načítá s tou střídou .. a vždy načte jeden prvek za 6 taktů (jako u první instrukce) a ten druhej prvek už v jednom taktu .. ale další prvky už nemůže načítat po jednom taktu, protože se čte ze stejný banky a musí se dočkat, než se z ní dočte</w:t>
      </w:r>
    </w:p>
  </w:comment>
  <w:comment w:id="28" w:date="2015-01-07T19:20:18Z" w:author="Maroš Špak">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Môže mi niekto vysvetliť odkiaľ je 128b na tých 4 prerušovaných čiarách vedených z "data" časti?</w:t>
      </w:r>
    </w:p>
  </w:comment>
  <w:comment w:id="2" w:date="2015-01-07T13:57:30Z" w:author="Václav Šulc">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nevite proc se zvysi HT a MP?</w:t>
      </w:r>
    </w:p>
  </w:comment>
  <w:comment w:id="3" w:date="2013-01-17T15:37:38Z" w:author="Anonymous">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MP - nacist z MEM vetsi blok trva dyl nez nacist mensi blok</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tl w:val="0"/>
        </w:rPr>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HT - no, tot otazka, dokazu si predstavit nejaky spozdeni kvuli tomu, ze tam bude vic komparatoru, slozitejsi mux atd, ale jestli je to vubec meritelny to nemam idea, stejne jako jestli je to kvuli necemu uplne jinymu ;)</w:t>
      </w:r>
    </w:p>
  </w:comment>
  <w:comment w:id="4" w:date="2013-01-17T18:50:42Z" w:author="Václav Šulc">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ok diky ;)</w:t>
      </w:r>
    </w:p>
  </w:comment>
  <w:comment w:id="5" w:date="2015-01-07T13:57:30Z" w:author="Šimon Lomič">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Ale tady se blok nezvetsil. MP se podle me zvysi kvuli snizeni Tclk. Jak je na slidu 30 prednasky 9: </w:t>
      </w:r>
    </w:p>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Zkrácení TCLK vede k relativnímu nárůstu doby výpadku MP. - je to protože MP je relativní vůči Tclk, a MP je na Tclk nezávislé -&gt; i když snížím Tclk tak přístup do paměti bude trvat pořád stejně. Tím pádem se musí zvýšit MP.</w:t>
      </w:r>
    </w:p>
  </w:comment>
  <w:comment w:id="68" w:date="2014-01-25T13:37:14Z" w:author="Vojtěch Mikšů">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Nemelo by tu porad byt {e,b,c,d} a to i radek pod tim? Resp po zneplatneni tam ty data porad jsou, ne?</w:t>
      </w:r>
    </w:p>
  </w:comment>
  <w:comment w:id="69" w:date="2014-01-19T20:30:49Z" w:author="Andrej Palička">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na cviku nam hovoril, ze je to jedno, ci ich tam dame, alebo nie</w:t>
      </w:r>
    </w:p>
  </w:comment>
  <w:comment w:id="70" w:date="2014-01-25T13:37:14Z" w:author="Michael Hartman">
    <w:p w:rsidP="00000000" w:rsidRPr="00000000" w:rsidR="00000000" w:rsidDel="00000000" w:rsidRDefault="00000000">
      <w:pPr>
        <w:keepNext w:val="0"/>
        <w:keepLines w:val="0"/>
        <w:widowControl w:val="0"/>
        <w:spacing w:lineRule="auto" w:after="0" w:line="240" w:before="0"/>
        <w:ind w:left="0" w:firstLine="0" w:right="0"/>
        <w:contextualSpacing w:val="0"/>
        <w:jc w:val="left"/>
      </w:pPr>
      <w:r w:rsidRPr="00000000" w:rsidR="00000000" w:rsidDel="00000000">
        <w:rPr>
          <w:rFonts w:cs="Arial" w:hAnsi="Arial" w:eastAsia="Arial" w:ascii="Arial"/>
          <w:b w:val="0"/>
          <w:i w:val="0"/>
          <w:smallCaps w:val="0"/>
          <w:strike w:val="0"/>
          <w:color w:val="000000"/>
          <w:sz w:val="22"/>
          <w:u w:val="none"/>
          <w:vertAlign w:val="baseline"/>
          <w:rtl w:val="0"/>
        </w:rPr>
        <w:t xml:space="preserve">Jakmile je něco invalid, tak tě nezajímá jestli a co tam je...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Courier New"/>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P="00000000" w:rsidRPr="00000000" w:rsidR="00000000" w:rsidDel="00000000" w:rsidRDefault="00000000">
    <w:pPr>
      <w:keepNext w:val="0"/>
      <w:keepLines w:val="0"/>
      <w:widowControl w:val="0"/>
      <w:contextualSpacing w:val="0"/>
      <w:jc w:val="right"/>
    </w:pPr>
    <w:r w:rsidRPr="00000000" w:rsidR="00000000" w:rsidDel="00000000">
      <w:rPr>
        <w:rtl w:val="0"/>
      </w:rPr>
      <w:t xml:space="preserve"> </w:t>
    </w:r>
    <w:fldSimple w:dirty="0" w:instr="PAGE" w:fldLock="0">
      <w:r w:rsidRPr="00000000" w:rsidR="00000000" w:rsidDel="00000000">
        <w:rPr/>
      </w:r>
    </w:fldSimple>
    <w:commentRangeStart w:id="95"/>
    <w:commentRangeStart w:id="96"/>
    <w:commentRangeEnd w:id="95"/>
    <w:r w:rsidRPr="00000000" w:rsidR="00000000" w:rsidDel="00000000">
      <w:commentReference w:id="95"/>
    </w:r>
    <w:commentRangeEnd w:id="96"/>
    <w:r w:rsidRPr="00000000" w:rsidR="00000000" w:rsidDel="00000000">
      <w:commentReference w:id="96"/>
    </w:r>
    <w:r w:rsidRPr="00000000" w:rsidR="00000000" w:rsidDel="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lowerLetter"/>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bullet"/>
      <w:lvlText w:val="○"/>
      <w:lvlJc w:val="left"/>
      <w:pPr>
        <w:ind w:left="1440" w:firstLine="1080"/>
      </w:pPr>
      <w:rPr>
        <w:rFonts w:cs="Arial" w:hAnsi="Arial" w:eastAsia="Arial" w:ascii="Arial"/>
        <w:b w:val="1"/>
        <w:i w:val="0"/>
        <w:smallCaps w:val="0"/>
        <w:strike w:val="0"/>
        <w:color w:val="000000"/>
        <w:sz w:val="22"/>
        <w:u w:val="none"/>
        <w:vertAlign w:val="baseline"/>
      </w:rPr>
    </w:lvl>
    <w:lvl w:ilvl="2">
      <w:start w:val="1"/>
      <w:numFmt w:val="bullet"/>
      <w:lvlText w:val="■"/>
      <w:lvlJc w:val="left"/>
      <w:pPr>
        <w:ind w:left="2160" w:firstLine="1800"/>
      </w:pPr>
      <w:rPr>
        <w:rFonts w:cs="Arial" w:hAnsi="Arial" w:eastAsia="Arial" w:ascii="Arial"/>
        <w:b w:val="1"/>
        <w:i w:val="0"/>
        <w:smallCaps w:val="0"/>
        <w:strike w:val="0"/>
        <w:color w:val="000000"/>
        <w:sz w:val="22"/>
        <w:u w:val="none"/>
        <w:vertAlign w:val="baseline"/>
      </w:rPr>
    </w:lvl>
    <w:lvl w:ilvl="3">
      <w:start w:val="1"/>
      <w:numFmt w:val="bullet"/>
      <w:lvlText w:val="●"/>
      <w:lvlJc w:val="left"/>
      <w:pPr>
        <w:ind w:left="2880" w:firstLine="2520"/>
      </w:pPr>
      <w:rPr>
        <w:rFonts w:cs="Arial" w:hAnsi="Arial" w:eastAsia="Arial" w:ascii="Arial"/>
        <w:b w:val="1"/>
        <w:i w:val="0"/>
        <w:smallCaps w:val="0"/>
        <w:strike w:val="0"/>
        <w:color w:val="000000"/>
        <w:sz w:val="22"/>
        <w:u w:val="none"/>
        <w:vertAlign w:val="baseline"/>
      </w:rPr>
    </w:lvl>
    <w:lvl w:ilvl="4">
      <w:start w:val="1"/>
      <w:numFmt w:val="bullet"/>
      <w:lvlText w:val="○"/>
      <w:lvlJc w:val="left"/>
      <w:pPr>
        <w:ind w:left="3600" w:firstLine="3240"/>
      </w:pPr>
      <w:rPr>
        <w:rFonts w:cs="Arial" w:hAnsi="Arial" w:eastAsia="Arial" w:ascii="Arial"/>
        <w:b w:val="1"/>
        <w:i w:val="0"/>
        <w:smallCaps w:val="0"/>
        <w:strike w:val="0"/>
        <w:color w:val="000000"/>
        <w:sz w:val="22"/>
        <w:u w:val="none"/>
        <w:vertAlign w:val="baseline"/>
      </w:rPr>
    </w:lvl>
    <w:lvl w:ilvl="5">
      <w:start w:val="1"/>
      <w:numFmt w:val="bullet"/>
      <w:lvlText w:val="■"/>
      <w:lvlJc w:val="left"/>
      <w:pPr>
        <w:ind w:left="4320" w:firstLine="3960"/>
      </w:pPr>
      <w:rPr>
        <w:rFonts w:cs="Arial" w:hAnsi="Arial" w:eastAsia="Arial" w:ascii="Arial"/>
        <w:b w:val="1"/>
        <w:i w:val="0"/>
        <w:smallCaps w:val="0"/>
        <w:strike w:val="0"/>
        <w:color w:val="000000"/>
        <w:sz w:val="22"/>
        <w:u w:val="none"/>
        <w:vertAlign w:val="baseline"/>
      </w:rPr>
    </w:lvl>
    <w:lvl w:ilvl="6">
      <w:start w:val="1"/>
      <w:numFmt w:val="bullet"/>
      <w:lvlText w:val="●"/>
      <w:lvlJc w:val="left"/>
      <w:pPr>
        <w:ind w:left="5040" w:firstLine="4680"/>
      </w:pPr>
      <w:rPr>
        <w:rFonts w:cs="Arial" w:hAnsi="Arial" w:eastAsia="Arial" w:ascii="Arial"/>
        <w:b w:val="1"/>
        <w:i w:val="0"/>
        <w:smallCaps w:val="0"/>
        <w:strike w:val="0"/>
        <w:color w:val="000000"/>
        <w:sz w:val="22"/>
        <w:u w:val="none"/>
        <w:vertAlign w:val="baseline"/>
      </w:rPr>
    </w:lvl>
    <w:lvl w:ilvl="7">
      <w:start w:val="1"/>
      <w:numFmt w:val="bullet"/>
      <w:lvlText w:val="○"/>
      <w:lvlJc w:val="left"/>
      <w:pPr>
        <w:ind w:left="5760" w:firstLine="5400"/>
      </w:pPr>
      <w:rPr>
        <w:rFonts w:cs="Arial" w:hAnsi="Arial" w:eastAsia="Arial" w:ascii="Arial"/>
        <w:b w:val="1"/>
        <w:i w:val="0"/>
        <w:smallCaps w:val="0"/>
        <w:strike w:val="0"/>
        <w:color w:val="000000"/>
        <w:sz w:val="22"/>
        <w:u w:val="none"/>
        <w:vertAlign w:val="baseline"/>
      </w:rPr>
    </w:lvl>
    <w:lvl w:ilvl="8">
      <w:start w:val="1"/>
      <w:numFmt w:val="bullet"/>
      <w:lvlText w:val="■"/>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2">
    <w:lvl w:ilvl="0">
      <w:start w:val="1"/>
      <w:numFmt w:val="bullet"/>
      <w:lvlText w:val="●"/>
      <w:lvlJc w:val="left"/>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lvlJc w:val="left"/>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lvlJc w:val="left"/>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lvlJc w:val="left"/>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lvlJc w:val="left"/>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lvlJc w:val="left"/>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lvlJc w:val="left"/>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lvlJc w:val="left"/>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lvlJc w:val="left"/>
      <w:pPr>
        <w:ind w:left="6480" w:firstLine="6120"/>
      </w:pPr>
      <w:rPr>
        <w:rFonts w:cs="Arial" w:hAnsi="Arial" w:eastAsia="Arial" w:ascii="Arial"/>
        <w:b w:val="0"/>
        <w:i w:val="0"/>
        <w:smallCaps w:val="0"/>
        <w:strike w:val="0"/>
        <w:color w:val="000000"/>
        <w:sz w:val="22"/>
        <w:u w:val="none"/>
        <w:vertAlign w:val="baseline"/>
      </w:rPr>
    </w:lvl>
  </w:abstractNum>
  <w:abstractNum w:abstractNumId="3">
    <w:lvl w:ilvl="0">
      <w:start w:val="1"/>
      <w:numFmt w:val="lowerLetter"/>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4">
    <w:lvl w:ilvl="0">
      <w:start w:val="32"/>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5">
    <w:lvl w:ilvl="0">
      <w:start w:val="9"/>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6">
    <w:lvl w:ilvl="0">
      <w:start w:val="16"/>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7">
    <w:lvl w:ilvl="0">
      <w:start w:val="17"/>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8">
    <w:lvl w:ilvl="0">
      <w:start w:val="1"/>
      <w:numFmt w:val="decimal"/>
      <w:lvlText w:val="%1."/>
      <w:lvlJc w:val="left"/>
      <w:pPr>
        <w:ind w:left="720" w:firstLine="360"/>
      </w:pPr>
      <w:rPr>
        <w:rFonts w:cs="Arial" w:hAnsi="Arial" w:eastAsia="Arial" w:ascii="Arial"/>
        <w:b w:val="0"/>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0"/>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0"/>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0"/>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0"/>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0"/>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0"/>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0"/>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0"/>
        <w:i w:val="0"/>
        <w:smallCaps w:val="0"/>
        <w:strike w:val="0"/>
        <w:color w:val="000000"/>
        <w:sz w:val="22"/>
        <w:u w:val="none"/>
        <w:vertAlign w:val="baseline"/>
      </w:rPr>
    </w:lvl>
  </w:abstractNum>
  <w:abstractNum w:abstractNumId="9">
    <w:lvl w:ilvl="0">
      <w:start w:val="1"/>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0">
    <w:lvl w:ilvl="0">
      <w:start w:val="35"/>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1">
    <w:lvl w:ilvl="0">
      <w:start w:val="33"/>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2">
    <w:lvl w:ilvl="0">
      <w:start w:val="34"/>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3">
    <w:lvl w:ilvl="0">
      <w:start w:val="28"/>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4">
    <w:lvl w:ilvl="0">
      <w:start w:val="11"/>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5">
    <w:lvl w:ilvl="0">
      <w:start w:val="2"/>
      <w:numFmt w:val="decimal"/>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6">
    <w:lvl w:ilvl="0">
      <w:start w:val="1"/>
      <w:numFmt w:val="lowerLetter"/>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17">
    <w:lvl w:ilvl="0">
      <w:start w:val="27"/>
      <w:numFmt w:val="decimal"/>
      <w:lvlText w:val="%1."/>
      <w:lvlJc w:val="left"/>
      <w:pPr>
        <w:ind w:left="720" w:firstLine="360"/>
      </w:pPr>
      <w:rPr>
        <w:rFonts w:cs="Arial" w:hAnsi="Arial" w:eastAsia="Arial" w:ascii="Arial"/>
        <w:b w:val="1"/>
        <w:i w:val="0"/>
        <w:smallCaps w:val="0"/>
        <w:strike w:val="0"/>
        <w:color w:val="000000"/>
        <w:sz w:val="22"/>
        <w:highlight w:val="white"/>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highlight w:val="white"/>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highlight w:val="white"/>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highlight w:val="white"/>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highlight w:val="white"/>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highlight w:val="white"/>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highlight w:val="white"/>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highlight w:val="white"/>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highlight w:val="white"/>
        <w:u w:val="none"/>
        <w:vertAlign w:val="baseline"/>
      </w:rPr>
    </w:lvl>
  </w:abstractNum>
  <w:abstractNum w:abstractNumId="18">
    <w:lvl w:ilvl="0">
      <w:start w:val="1"/>
      <w:numFmt w:val="bullet"/>
      <w:lvlText w:val="●"/>
      <w:lvlJc w:val="left"/>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lvlJc w:val="left"/>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lvlJc w:val="left"/>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lvlJc w:val="left"/>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lvlJc w:val="left"/>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lvlJc w:val="left"/>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lvlJc w:val="left"/>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lvlJc w:val="left"/>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lvlJc w:val="left"/>
      <w:pPr>
        <w:ind w:left="6480" w:firstLine="6120"/>
      </w:pPr>
      <w:rPr>
        <w:rFonts w:cs="Arial" w:hAnsi="Arial" w:eastAsia="Arial" w:ascii="Arial"/>
        <w:b w:val="0"/>
        <w:i w:val="0"/>
        <w:smallCaps w:val="0"/>
        <w:strike w:val="0"/>
        <w:color w:val="000000"/>
        <w:sz w:val="22"/>
        <w:u w:val="none"/>
        <w:vertAlign w:val="baseline"/>
      </w:rPr>
    </w:lvl>
  </w:abstractNum>
  <w:abstractNum w:abstractNumId="19">
    <w:lvl w:ilvl="0">
      <w:start w:val="2"/>
      <w:numFmt w:val="lowerLetter"/>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20">
    <w:lvl w:ilvl="0">
      <w:start w:val="2"/>
      <w:numFmt w:val="lowerLetter"/>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abstractNum w:abstractNumId="21">
    <w:lvl w:ilvl="0">
      <w:start w:val="1"/>
      <w:numFmt w:val="bullet"/>
      <w:lvlText w:val="●"/>
      <w:lvlJc w:val="left"/>
      <w:pPr>
        <w:ind w:left="720" w:firstLine="360"/>
      </w:pPr>
      <w:rPr>
        <w:rFonts w:cs="Arial" w:hAnsi="Arial" w:eastAsia="Arial" w:ascii="Arial"/>
        <w:b w:val="0"/>
        <w:i w:val="0"/>
        <w:smallCaps w:val="0"/>
        <w:strike w:val="0"/>
        <w:color w:val="000000"/>
        <w:sz w:val="22"/>
        <w:u w:val="none"/>
        <w:vertAlign w:val="baseline"/>
      </w:rPr>
    </w:lvl>
    <w:lvl w:ilvl="1">
      <w:start w:val="1"/>
      <w:numFmt w:val="bullet"/>
      <w:lvlText w:val="○"/>
      <w:lvlJc w:val="left"/>
      <w:pPr>
        <w:ind w:left="1440" w:firstLine="1080"/>
      </w:pPr>
      <w:rPr>
        <w:rFonts w:cs="Arial" w:hAnsi="Arial" w:eastAsia="Arial" w:ascii="Arial"/>
        <w:b w:val="0"/>
        <w:i w:val="0"/>
        <w:smallCaps w:val="0"/>
        <w:strike w:val="0"/>
        <w:color w:val="000000"/>
        <w:sz w:val="22"/>
        <w:u w:val="none"/>
        <w:vertAlign w:val="baseline"/>
      </w:rPr>
    </w:lvl>
    <w:lvl w:ilvl="2">
      <w:start w:val="1"/>
      <w:numFmt w:val="bullet"/>
      <w:lvlText w:val="■"/>
      <w:lvlJc w:val="left"/>
      <w:pPr>
        <w:ind w:left="2160" w:firstLine="1800"/>
      </w:pPr>
      <w:rPr>
        <w:rFonts w:cs="Arial" w:hAnsi="Arial" w:eastAsia="Arial" w:ascii="Arial"/>
        <w:b w:val="0"/>
        <w:i w:val="0"/>
        <w:smallCaps w:val="0"/>
        <w:strike w:val="0"/>
        <w:color w:val="000000"/>
        <w:sz w:val="22"/>
        <w:u w:val="none"/>
        <w:vertAlign w:val="baseline"/>
      </w:rPr>
    </w:lvl>
    <w:lvl w:ilvl="3">
      <w:start w:val="1"/>
      <w:numFmt w:val="bullet"/>
      <w:lvlText w:val="●"/>
      <w:lvlJc w:val="left"/>
      <w:pPr>
        <w:ind w:left="2880" w:firstLine="2520"/>
      </w:pPr>
      <w:rPr>
        <w:rFonts w:cs="Arial" w:hAnsi="Arial" w:eastAsia="Arial" w:ascii="Arial"/>
        <w:b w:val="0"/>
        <w:i w:val="0"/>
        <w:smallCaps w:val="0"/>
        <w:strike w:val="0"/>
        <w:color w:val="000000"/>
        <w:sz w:val="22"/>
        <w:u w:val="none"/>
        <w:vertAlign w:val="baseline"/>
      </w:rPr>
    </w:lvl>
    <w:lvl w:ilvl="4">
      <w:start w:val="1"/>
      <w:numFmt w:val="bullet"/>
      <w:lvlText w:val="○"/>
      <w:lvlJc w:val="left"/>
      <w:pPr>
        <w:ind w:left="3600" w:firstLine="3240"/>
      </w:pPr>
      <w:rPr>
        <w:rFonts w:cs="Arial" w:hAnsi="Arial" w:eastAsia="Arial" w:ascii="Arial"/>
        <w:b w:val="0"/>
        <w:i w:val="0"/>
        <w:smallCaps w:val="0"/>
        <w:strike w:val="0"/>
        <w:color w:val="000000"/>
        <w:sz w:val="22"/>
        <w:u w:val="none"/>
        <w:vertAlign w:val="baseline"/>
      </w:rPr>
    </w:lvl>
    <w:lvl w:ilvl="5">
      <w:start w:val="1"/>
      <w:numFmt w:val="bullet"/>
      <w:lvlText w:val="■"/>
      <w:lvlJc w:val="left"/>
      <w:pPr>
        <w:ind w:left="4320" w:firstLine="3960"/>
      </w:pPr>
      <w:rPr>
        <w:rFonts w:cs="Arial" w:hAnsi="Arial" w:eastAsia="Arial" w:ascii="Arial"/>
        <w:b w:val="0"/>
        <w:i w:val="0"/>
        <w:smallCaps w:val="0"/>
        <w:strike w:val="0"/>
        <w:color w:val="000000"/>
        <w:sz w:val="22"/>
        <w:u w:val="none"/>
        <w:vertAlign w:val="baseline"/>
      </w:rPr>
    </w:lvl>
    <w:lvl w:ilvl="6">
      <w:start w:val="1"/>
      <w:numFmt w:val="bullet"/>
      <w:lvlText w:val="●"/>
      <w:lvlJc w:val="left"/>
      <w:pPr>
        <w:ind w:left="5040" w:firstLine="4680"/>
      </w:pPr>
      <w:rPr>
        <w:rFonts w:cs="Arial" w:hAnsi="Arial" w:eastAsia="Arial" w:ascii="Arial"/>
        <w:b w:val="0"/>
        <w:i w:val="0"/>
        <w:smallCaps w:val="0"/>
        <w:strike w:val="0"/>
        <w:color w:val="000000"/>
        <w:sz w:val="22"/>
        <w:u w:val="none"/>
        <w:vertAlign w:val="baseline"/>
      </w:rPr>
    </w:lvl>
    <w:lvl w:ilvl="7">
      <w:start w:val="1"/>
      <w:numFmt w:val="bullet"/>
      <w:lvlText w:val="○"/>
      <w:lvlJc w:val="left"/>
      <w:pPr>
        <w:ind w:left="5760" w:firstLine="5400"/>
      </w:pPr>
      <w:rPr>
        <w:rFonts w:cs="Arial" w:hAnsi="Arial" w:eastAsia="Arial" w:ascii="Arial"/>
        <w:b w:val="0"/>
        <w:i w:val="0"/>
        <w:smallCaps w:val="0"/>
        <w:strike w:val="0"/>
        <w:color w:val="000000"/>
        <w:sz w:val="22"/>
        <w:u w:val="none"/>
        <w:vertAlign w:val="baseline"/>
      </w:rPr>
    </w:lvl>
    <w:lvl w:ilvl="8">
      <w:start w:val="1"/>
      <w:numFmt w:val="bullet"/>
      <w:lvlText w:val="■"/>
      <w:lvlJc w:val="left"/>
      <w:pPr>
        <w:ind w:left="6480" w:firstLine="6120"/>
      </w:pPr>
      <w:rPr>
        <w:rFonts w:cs="Arial" w:hAnsi="Arial" w:eastAsia="Arial" w:ascii="Arial"/>
        <w:b w:val="0"/>
        <w:i w:val="0"/>
        <w:smallCaps w:val="0"/>
        <w:strike w:val="0"/>
        <w:color w:val="000000"/>
        <w:sz w:val="22"/>
        <w:u w:val="none"/>
        <w:vertAlign w:val="baseline"/>
      </w:rPr>
    </w:lvl>
  </w:abstractNum>
  <w:abstractNum w:abstractNumId="22">
    <w:lvl w:ilvl="0">
      <w:start w:val="1"/>
      <w:numFmt w:val="lowerLetter"/>
      <w:lvlText w:val="%1."/>
      <w:lvlJc w:val="left"/>
      <w:pPr>
        <w:ind w:left="720" w:firstLine="360"/>
      </w:pPr>
      <w:rPr>
        <w:rFonts w:cs="Arial" w:hAnsi="Arial" w:eastAsia="Arial" w:ascii="Arial"/>
        <w:b w:val="1"/>
        <w:i w:val="0"/>
        <w:smallCaps w:val="0"/>
        <w:strike w:val="0"/>
        <w:color w:val="000000"/>
        <w:sz w:val="22"/>
        <w:u w:val="none"/>
        <w:vertAlign w:val="baseline"/>
      </w:rPr>
    </w:lvl>
    <w:lvl w:ilvl="1">
      <w:start w:val="1"/>
      <w:numFmt w:val="lowerLetter"/>
      <w:lvlText w:val="%2."/>
      <w:lvlJc w:val="left"/>
      <w:pPr>
        <w:ind w:left="1440" w:firstLine="1080"/>
      </w:pPr>
      <w:rPr>
        <w:rFonts w:cs="Arial" w:hAnsi="Arial" w:eastAsia="Arial" w:ascii="Arial"/>
        <w:b w:val="1"/>
        <w:i w:val="0"/>
        <w:smallCaps w:val="0"/>
        <w:strike w:val="0"/>
        <w:color w:val="000000"/>
        <w:sz w:val="22"/>
        <w:u w:val="none"/>
        <w:vertAlign w:val="baseline"/>
      </w:rPr>
    </w:lvl>
    <w:lvl w:ilvl="2">
      <w:start w:val="1"/>
      <w:numFmt w:val="lowerRoman"/>
      <w:lvlText w:val="%3."/>
      <w:lvlJc w:val="left"/>
      <w:pPr>
        <w:ind w:left="2160" w:firstLine="1800"/>
      </w:pPr>
      <w:rPr>
        <w:rFonts w:cs="Arial" w:hAnsi="Arial" w:eastAsia="Arial" w:ascii="Arial"/>
        <w:b w:val="1"/>
        <w:i w:val="0"/>
        <w:smallCaps w:val="0"/>
        <w:strike w:val="0"/>
        <w:color w:val="000000"/>
        <w:sz w:val="22"/>
        <w:u w:val="none"/>
        <w:vertAlign w:val="baseline"/>
      </w:rPr>
    </w:lvl>
    <w:lvl w:ilvl="3">
      <w:start w:val="1"/>
      <w:numFmt w:val="decimal"/>
      <w:lvlText w:val="%4."/>
      <w:lvlJc w:val="left"/>
      <w:pPr>
        <w:ind w:left="2880" w:firstLine="2520"/>
      </w:pPr>
      <w:rPr>
        <w:rFonts w:cs="Arial" w:hAnsi="Arial" w:eastAsia="Arial" w:ascii="Arial"/>
        <w:b w:val="1"/>
        <w:i w:val="0"/>
        <w:smallCaps w:val="0"/>
        <w:strike w:val="0"/>
        <w:color w:val="000000"/>
        <w:sz w:val="22"/>
        <w:u w:val="none"/>
        <w:vertAlign w:val="baseline"/>
      </w:rPr>
    </w:lvl>
    <w:lvl w:ilvl="4">
      <w:start w:val="1"/>
      <w:numFmt w:val="lowerLetter"/>
      <w:lvlText w:val="%5."/>
      <w:lvlJc w:val="left"/>
      <w:pPr>
        <w:ind w:left="3600" w:firstLine="3240"/>
      </w:pPr>
      <w:rPr>
        <w:rFonts w:cs="Arial" w:hAnsi="Arial" w:eastAsia="Arial" w:ascii="Arial"/>
        <w:b w:val="1"/>
        <w:i w:val="0"/>
        <w:smallCaps w:val="0"/>
        <w:strike w:val="0"/>
        <w:color w:val="000000"/>
        <w:sz w:val="22"/>
        <w:u w:val="none"/>
        <w:vertAlign w:val="baseline"/>
      </w:rPr>
    </w:lvl>
    <w:lvl w:ilvl="5">
      <w:start w:val="1"/>
      <w:numFmt w:val="lowerRoman"/>
      <w:lvlText w:val="%6."/>
      <w:lvlJc w:val="left"/>
      <w:pPr>
        <w:ind w:left="4320" w:firstLine="3960"/>
      </w:pPr>
      <w:rPr>
        <w:rFonts w:cs="Arial" w:hAnsi="Arial" w:eastAsia="Arial" w:ascii="Arial"/>
        <w:b w:val="1"/>
        <w:i w:val="0"/>
        <w:smallCaps w:val="0"/>
        <w:strike w:val="0"/>
        <w:color w:val="000000"/>
        <w:sz w:val="22"/>
        <w:u w:val="none"/>
        <w:vertAlign w:val="baseline"/>
      </w:rPr>
    </w:lvl>
    <w:lvl w:ilvl="6">
      <w:start w:val="1"/>
      <w:numFmt w:val="decimal"/>
      <w:lvlText w:val="%7."/>
      <w:lvlJc w:val="left"/>
      <w:pPr>
        <w:ind w:left="5040" w:firstLine="4680"/>
      </w:pPr>
      <w:rPr>
        <w:rFonts w:cs="Arial" w:hAnsi="Arial" w:eastAsia="Arial" w:ascii="Arial"/>
        <w:b w:val="1"/>
        <w:i w:val="0"/>
        <w:smallCaps w:val="0"/>
        <w:strike w:val="0"/>
        <w:color w:val="000000"/>
        <w:sz w:val="22"/>
        <w:u w:val="none"/>
        <w:vertAlign w:val="baseline"/>
      </w:rPr>
    </w:lvl>
    <w:lvl w:ilvl="7">
      <w:start w:val="1"/>
      <w:numFmt w:val="lowerLetter"/>
      <w:lvlText w:val="%8."/>
      <w:lvlJc w:val="left"/>
      <w:pPr>
        <w:ind w:left="5760" w:firstLine="5400"/>
      </w:pPr>
      <w:rPr>
        <w:rFonts w:cs="Arial" w:hAnsi="Arial" w:eastAsia="Arial" w:ascii="Arial"/>
        <w:b w:val="1"/>
        <w:i w:val="0"/>
        <w:smallCaps w:val="0"/>
        <w:strike w:val="0"/>
        <w:color w:val="000000"/>
        <w:sz w:val="22"/>
        <w:u w:val="none"/>
        <w:vertAlign w:val="baseline"/>
      </w:rPr>
    </w:lvl>
    <w:lvl w:ilvl="8">
      <w:start w:val="1"/>
      <w:numFmt w:val="lowerRoman"/>
      <w:lvlText w:val="%9."/>
      <w:lvlJc w:val="left"/>
      <w:pPr>
        <w:ind w:left="6480" w:firstLine="6120"/>
      </w:pPr>
      <w:rPr>
        <w:rFonts w:cs="Arial" w:hAnsi="Arial" w:eastAsia="Arial" w:ascii="Arial"/>
        <w:b w:val="1"/>
        <w:i w:val="0"/>
        <w:smallCaps w:val="0"/>
        <w:strike w:val="0"/>
        <w:color w:val="000000"/>
        <w:sz w:val="22"/>
        <w:u w:val="none"/>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cs="Arial" w:hAnsi="Arial" w:eastAsia="Arial" w:ascii="Arial"/>
        <w:b w:val="0"/>
        <w:i w:val="0"/>
        <w:smallCaps w:val="0"/>
        <w:strike w:val="0"/>
        <w:color w:val="000000"/>
        <w:sz w:val="22"/>
        <w:u w:val="none"/>
        <w:vertAlign w:val="baseline"/>
      </w:rPr>
    </w:rPrDefault>
    <w:pPrDefault>
      <w:pPr>
        <w:keepNext w:val="0"/>
        <w:keepLines w:val="0"/>
        <w:widowControl w:val="0"/>
        <w:spacing w:lineRule="auto" w:after="0" w:line="276" w:before="0"/>
        <w:ind w:left="0" w:firstLine="0" w:right="0"/>
        <w:contextualSpacing w:val="1"/>
        <w:jc w:val="left"/>
      </w:pPr>
    </w:pPrDefault>
  </w:docDefaults>
  <w:style w:styleId="Normal" w:type="paragraph" w:default="1">
    <w:name w:val="normal"/>
  </w:style>
  <w:style w:styleId="TableNormal" w:type="table" w:default="1">
    <w:name w:val="Table Normal"/>
  </w:style>
  <w:style w:styleId="Heading1" w:type="paragraph">
    <w:name w:val="heading 1"/>
    <w:basedOn w:val="Normal"/>
    <w:next w:val="Normal"/>
    <w:pPr>
      <w:keepNext w:val="0"/>
      <w:keepLines w:val="0"/>
      <w:widowControl w:val="0"/>
      <w:spacing w:lineRule="auto" w:after="120" w:before="480"/>
      <w:contextualSpacing w:val="1"/>
    </w:pPr>
    <w:rPr>
      <w:b w:val="1"/>
      <w:sz w:val="48"/>
    </w:rPr>
  </w:style>
  <w:style w:styleId="Heading2" w:type="paragraph">
    <w:name w:val="heading 2"/>
    <w:basedOn w:val="Normal"/>
    <w:next w:val="Normal"/>
    <w:pPr>
      <w:keepNext w:val="0"/>
      <w:keepLines w:val="0"/>
      <w:widowControl w:val="0"/>
      <w:spacing w:lineRule="auto" w:after="80" w:before="360"/>
      <w:contextualSpacing w:val="1"/>
    </w:pPr>
    <w:rPr>
      <w:b w:val="1"/>
      <w:sz w:val="36"/>
    </w:rPr>
  </w:style>
  <w:style w:styleId="Heading3" w:type="paragraph">
    <w:name w:val="heading 3"/>
    <w:basedOn w:val="Normal"/>
    <w:next w:val="Normal"/>
    <w:pPr>
      <w:keepNext w:val="0"/>
      <w:keepLines w:val="0"/>
      <w:widowControl w:val="0"/>
      <w:spacing w:lineRule="auto" w:after="80" w:before="280"/>
      <w:contextualSpacing w:val="1"/>
    </w:pPr>
    <w:rPr>
      <w:b w:val="1"/>
      <w:sz w:val="28"/>
    </w:rPr>
  </w:style>
  <w:style w:styleId="Heading4" w:type="paragraph">
    <w:name w:val="heading 4"/>
    <w:basedOn w:val="Normal"/>
    <w:next w:val="Normal"/>
    <w:pPr>
      <w:keepNext w:val="0"/>
      <w:keepLines w:val="0"/>
      <w:widowControl w:val="0"/>
      <w:spacing w:lineRule="auto" w:after="40" w:before="240"/>
      <w:contextualSpacing w:val="1"/>
    </w:pPr>
    <w:rPr>
      <w:b w:val="1"/>
      <w:sz w:val="24"/>
    </w:rPr>
  </w:style>
  <w:style w:styleId="Heading5" w:type="paragraph">
    <w:name w:val="heading 5"/>
    <w:basedOn w:val="Normal"/>
    <w:next w:val="Normal"/>
    <w:pPr>
      <w:keepNext w:val="0"/>
      <w:keepLines w:val="0"/>
      <w:widowControl w:val="0"/>
      <w:spacing w:lineRule="auto" w:after="40" w:before="220"/>
      <w:contextualSpacing w:val="1"/>
    </w:pPr>
    <w:rPr>
      <w:b w:val="1"/>
      <w:sz w:val="22"/>
    </w:rPr>
  </w:style>
  <w:style w:styleId="Heading6" w:type="paragraph">
    <w:name w:val="heading 6"/>
    <w:basedOn w:val="Normal"/>
    <w:next w:val="Normal"/>
    <w:pPr>
      <w:keepNext w:val="0"/>
      <w:keepLines w:val="0"/>
      <w:widowControl w:val="0"/>
      <w:spacing w:lineRule="auto" w:after="40" w:before="200"/>
      <w:contextualSpacing w:val="1"/>
    </w:pPr>
    <w:rPr>
      <w:b w:val="1"/>
      <w:sz w:val="20"/>
    </w:rPr>
  </w:style>
  <w:style w:styleId="Title" w:type="paragraph">
    <w:name w:val="Title"/>
    <w:basedOn w:val="Normal"/>
    <w:next w:val="Normal"/>
    <w:pPr>
      <w:keepNext w:val="0"/>
      <w:keepLines w:val="0"/>
      <w:widowControl w:val="0"/>
      <w:spacing w:lineRule="auto" w:after="120" w:before="480"/>
      <w:contextualSpacing w:val="1"/>
    </w:pPr>
    <w:rPr>
      <w:b w:val="1"/>
      <w:sz w:val="72"/>
    </w:rPr>
  </w:style>
  <w:style w:styleId="Subtitle" w:type="paragraph">
    <w:name w:val="Subtitle"/>
    <w:basedOn w:val="Normal"/>
    <w:next w:val="Normal"/>
    <w:pPr>
      <w:keepNext w:val="0"/>
      <w:keepLines w:val="0"/>
      <w:widowControl w:val="0"/>
      <w:spacing w:lineRule="auto" w:after="80" w:before="360"/>
      <w:contextualSpacing w:val="1"/>
    </w:pPr>
    <w:rPr>
      <w:rFonts w:cs="Georgia" w:hAnsi="Georgia" w:eastAsia="Georgia" w:ascii="Georgia"/>
      <w:i w:val="1"/>
      <w:color w:val="666666"/>
      <w:sz w:val="48"/>
    </w:rPr>
  </w:style>
  <w:style w:styleId="Table1"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2"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3"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4"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5"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6"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7"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styleId="Table8"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oter1.xml" Type="http://schemas.openxmlformats.org/officeDocument/2006/relationships/footer" Id="rId19"/><Relationship Target="media/image12.png" Type="http://schemas.openxmlformats.org/officeDocument/2006/relationships/image" Id="rId18"/><Relationship Target="http://msdn.microsoft.com/cs-cz/library/dd537615%28v=vs.110%29.aspx" Type="http://schemas.openxmlformats.org/officeDocument/2006/relationships/hyperlink" TargetMode="External" Id="rId17"/><Relationship Target="http://en.wikipedia.org/wiki/Register_window" Type="http://schemas.openxmlformats.org/officeDocument/2006/relationships/hyperlink" TargetMode="External" Id="rId16"/><Relationship Target="media/image17.png" Type="http://schemas.openxmlformats.org/officeDocument/2006/relationships/image" Id="rId15"/><Relationship Target="media/image05.png" Type="http://schemas.openxmlformats.org/officeDocument/2006/relationships/image" Id="rId14"/><Relationship Target="settings.xml" Type="http://schemas.openxmlformats.org/officeDocument/2006/relationships/settings" Id="rId2"/><Relationship Target="media/image11.jpg" Type="http://schemas.openxmlformats.org/officeDocument/2006/relationships/image" Id="rId12"/><Relationship Target="media/image04.jpg" Type="http://schemas.openxmlformats.org/officeDocument/2006/relationships/image" Id="rId13"/><Relationship Target="comments.xml" Type="http://schemas.openxmlformats.org/officeDocument/2006/relationships/comments" Id="rId1"/><Relationship Target="numbering.xml" Type="http://schemas.openxmlformats.org/officeDocument/2006/relationships/numbering" Id="rId4"/><Relationship Target="media/image15.png" Type="http://schemas.openxmlformats.org/officeDocument/2006/relationships/image" Id="rId10"/><Relationship Target="fontTable.xml" Type="http://schemas.openxmlformats.org/officeDocument/2006/relationships/fontTable" Id="rId3"/><Relationship Target="media/image10.png" Type="http://schemas.openxmlformats.org/officeDocument/2006/relationships/image" Id="rId11"/><Relationship Target="http://upload.wikimedia.org/wikipedia/commons/c/c1/Diagrama_MESI.GIF" Type="http://schemas.openxmlformats.org/officeDocument/2006/relationships/hyperlink" TargetMode="External" Id="rId9"/><Relationship Target="media/image02.jpg" Type="http://schemas.openxmlformats.org/officeDocument/2006/relationships/image" Id="rId6"/><Relationship Target="styles.xml" Type="http://schemas.openxmlformats.org/officeDocument/2006/relationships/styles" Id="rId5"/><Relationship Target="http://upload.wikimedia.org/wikipedia/commons/c/c1/Diagrama_MESI.GIF" Type="http://schemas.openxmlformats.org/officeDocument/2006/relationships/hyperlink" TargetMode="External" Id="rId8"/><Relationship Target="media/image14.jpg" Type="http://schemas.openxmlformats.org/officeDocument/2006/relationships/image" Id="rId7"/></Relationships>
</file>

<file path=docProps/app.xml><?xml version="1.0" encoding="utf-8"?>
<Properties xmlns="http://schemas.openxmlformats.org/officeDocument/2006/extended-properties" xmlns:vt="http://schemas.openxmlformats.org/officeDocument/2006/docPropsVTypes">
  <Application>Google docs</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APS - písemka.docx</dc:title>
</cp:coreProperties>
</file>